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07"/>
        <w:gridCol w:w="1476"/>
      </w:tblGrid>
      <w:tr w:rsidR="00337B5C" w14:paraId="48C7C41A" w14:textId="77777777" w:rsidTr="00A04E89">
        <w:tc>
          <w:tcPr>
            <w:tcW w:w="4422" w:type="pct"/>
            <w:shd w:val="clear" w:color="auto" w:fill="FFFFFF"/>
            <w:vAlign w:val="center"/>
          </w:tcPr>
          <w:p w14:paraId="0E25B263" w14:textId="77777777" w:rsidR="00337B5C" w:rsidRPr="00A04E89" w:rsidRDefault="0003700F" w:rsidP="00A04E89">
            <w:pPr>
              <w:jc w:val="left"/>
              <w:rPr>
                <w:rFonts w:ascii="Arial Narrow" w:hAnsi="Arial Narrow" w:cs="Arial"/>
                <w:b/>
                <w:smallCaps/>
                <w:color w:val="000080"/>
                <w:sz w:val="52"/>
                <w:szCs w:val="52"/>
              </w:rPr>
            </w:pPr>
            <w:r w:rsidRPr="00A04E89">
              <w:rPr>
                <w:rFonts w:ascii="Arial Narrow" w:hAnsi="Arial Narrow" w:cs="Arial"/>
                <w:b/>
                <w:smallCaps/>
                <w:color w:val="000080"/>
                <w:sz w:val="52"/>
                <w:szCs w:val="52"/>
              </w:rPr>
              <w:t>Individual Patient Treatment Request (IPTR)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5739358A" w14:textId="58B01729" w:rsidR="00337B5C" w:rsidRDefault="00FB74EF" w:rsidP="00A04E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9155B8" wp14:editId="11B7F3AD">
                  <wp:extent cx="800100" cy="581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BAF289" w14:textId="77777777" w:rsidR="004D073F" w:rsidRPr="00CA52BE" w:rsidRDefault="004D073F" w:rsidP="0084245A">
      <w:pPr>
        <w:rPr>
          <w:sz w:val="10"/>
          <w:szCs w:val="10"/>
        </w:rPr>
      </w:pPr>
    </w:p>
    <w:p w14:paraId="48F74A7C" w14:textId="77777777" w:rsidR="006B6301" w:rsidRDefault="0003700F" w:rsidP="00CA3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b/>
          <w:color w:val="000000"/>
          <w:sz w:val="20"/>
          <w:u w:val="single"/>
        </w:rPr>
        <w:t xml:space="preserve">Notes for </w:t>
      </w:r>
      <w:r w:rsidR="0062029D">
        <w:rPr>
          <w:rFonts w:ascii="Arial Narrow" w:hAnsi="Arial Narrow" w:cs="Tahoma"/>
          <w:b/>
          <w:color w:val="000000"/>
          <w:sz w:val="20"/>
          <w:u w:val="single"/>
        </w:rPr>
        <w:t xml:space="preserve">electronic </w:t>
      </w:r>
      <w:r>
        <w:rPr>
          <w:rFonts w:ascii="Arial Narrow" w:hAnsi="Arial Narrow" w:cs="Tahoma"/>
          <w:b/>
          <w:color w:val="000000"/>
          <w:sz w:val="20"/>
          <w:u w:val="single"/>
        </w:rPr>
        <w:t>completion:</w:t>
      </w:r>
    </w:p>
    <w:p w14:paraId="51F15348" w14:textId="77777777" w:rsidR="006B6301" w:rsidRDefault="005B1547" w:rsidP="00CA368A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left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color w:val="000000"/>
          <w:sz w:val="20"/>
        </w:rPr>
        <w:t xml:space="preserve">This form should only be used for licensed medicines and indications that are either not recommended for use on the NHS in Scotland </w:t>
      </w:r>
      <w:r w:rsidR="00B576A1">
        <w:rPr>
          <w:rFonts w:ascii="Arial Narrow" w:hAnsi="Arial Narrow" w:cs="Tahoma"/>
          <w:color w:val="000000"/>
          <w:sz w:val="20"/>
        </w:rPr>
        <w:t>by the SM</w:t>
      </w:r>
      <w:r w:rsidR="004A00F7">
        <w:rPr>
          <w:rFonts w:ascii="Arial Narrow" w:hAnsi="Arial Narrow" w:cs="Tahoma"/>
          <w:color w:val="000000"/>
          <w:sz w:val="20"/>
        </w:rPr>
        <w:t>C</w:t>
      </w:r>
      <w:r w:rsidR="00B576A1">
        <w:rPr>
          <w:rFonts w:ascii="Arial Narrow" w:hAnsi="Arial Narrow" w:cs="Tahoma"/>
          <w:color w:val="000000"/>
          <w:sz w:val="20"/>
        </w:rPr>
        <w:t>, are awaiting evaluation by the SMC or where the intended use is outwith any restrictions on use noted by SMC</w:t>
      </w:r>
      <w:r w:rsidR="004A00F7">
        <w:rPr>
          <w:rFonts w:ascii="Arial Narrow" w:hAnsi="Arial Narrow" w:cs="Tahoma"/>
          <w:color w:val="000000"/>
          <w:sz w:val="20"/>
        </w:rPr>
        <w:t>.</w:t>
      </w:r>
    </w:p>
    <w:p w14:paraId="3214E200" w14:textId="77777777" w:rsidR="005F66BE" w:rsidRPr="005F66BE" w:rsidRDefault="004E778F" w:rsidP="00CA368A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left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color w:val="000000"/>
          <w:sz w:val="20"/>
        </w:rPr>
        <w:t>The requesting consultant should complete sections 1 to 7 o</w:t>
      </w:r>
      <w:r w:rsidR="006E5D40">
        <w:rPr>
          <w:rFonts w:ascii="Arial Narrow" w:hAnsi="Arial Narrow" w:cs="Tahoma"/>
          <w:color w:val="000000"/>
          <w:sz w:val="20"/>
        </w:rPr>
        <w:t>f the form as fully as possible.  The form consists of grey text fields</w:t>
      </w:r>
      <w:r w:rsidR="00B6080F">
        <w:rPr>
          <w:rFonts w:ascii="Arial Narrow" w:hAnsi="Arial Narrow" w:cs="Tahoma"/>
          <w:color w:val="000000"/>
          <w:sz w:val="20"/>
        </w:rPr>
        <w:t xml:space="preserve"> which expand when typed in</w:t>
      </w:r>
      <w:r w:rsidR="006E5D40">
        <w:rPr>
          <w:rFonts w:ascii="Arial Narrow" w:hAnsi="Arial Narrow" w:cs="Tahoma"/>
          <w:color w:val="000000"/>
          <w:sz w:val="20"/>
        </w:rPr>
        <w:t>, check boxes and drop-down lists to make completion clear and fast.</w:t>
      </w:r>
      <w:r w:rsidR="005F66BE">
        <w:rPr>
          <w:rFonts w:ascii="Arial Narrow" w:hAnsi="Arial Narrow" w:cs="Tahoma"/>
          <w:color w:val="000000"/>
          <w:sz w:val="20"/>
        </w:rPr>
        <w:t xml:space="preserve"> </w:t>
      </w:r>
    </w:p>
    <w:p w14:paraId="662EE29A" w14:textId="77777777" w:rsidR="006B6301" w:rsidRPr="00B27D33" w:rsidRDefault="005F66BE" w:rsidP="00CA368A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left"/>
        <w:rPr>
          <w:rFonts w:ascii="Arial Narrow" w:hAnsi="Arial Narrow" w:cs="Tahoma"/>
          <w:b/>
          <w:color w:val="000000"/>
          <w:sz w:val="20"/>
          <w:u w:val="single"/>
        </w:rPr>
      </w:pPr>
      <w:r w:rsidRPr="005F66BE">
        <w:rPr>
          <w:rFonts w:ascii="Arial Narrow" w:hAnsi="Arial Narrow" w:cs="Tahoma"/>
          <w:color w:val="000000"/>
          <w:sz w:val="20"/>
        </w:rPr>
        <w:t>It is strongly recommended that this eForm is completed and transferred electronically.</w:t>
      </w:r>
    </w:p>
    <w:p w14:paraId="2FB82E86" w14:textId="77777777" w:rsidR="00B27D33" w:rsidRDefault="0062029D" w:rsidP="00CA368A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left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color w:val="000000"/>
          <w:sz w:val="20"/>
        </w:rPr>
        <w:t>Sections 7 and 8</w:t>
      </w:r>
      <w:r w:rsidR="00B27D33">
        <w:rPr>
          <w:rFonts w:ascii="Arial Narrow" w:hAnsi="Arial Narrow" w:cs="Tahoma"/>
          <w:color w:val="000000"/>
          <w:sz w:val="20"/>
        </w:rPr>
        <w:t xml:space="preserve"> are available for comment by relevant Team Lead and local Clinical Pharmacist and are especially relevant to requests for oncology or haemato-oncology requests.</w:t>
      </w:r>
    </w:p>
    <w:p w14:paraId="47DD98D4" w14:textId="264FDB94" w:rsidR="006B6301" w:rsidRPr="002525DE" w:rsidRDefault="006E5D40" w:rsidP="00CA368A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left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color w:val="000000"/>
          <w:sz w:val="20"/>
        </w:rPr>
        <w:t xml:space="preserve">The </w:t>
      </w:r>
      <w:r w:rsidR="00B27D33">
        <w:rPr>
          <w:rFonts w:ascii="Arial Narrow" w:hAnsi="Arial Narrow" w:cs="Tahoma"/>
          <w:color w:val="000000"/>
          <w:sz w:val="20"/>
        </w:rPr>
        <w:t xml:space="preserve">completed </w:t>
      </w:r>
      <w:r>
        <w:rPr>
          <w:rFonts w:ascii="Arial Narrow" w:hAnsi="Arial Narrow" w:cs="Tahoma"/>
          <w:color w:val="000000"/>
          <w:sz w:val="20"/>
        </w:rPr>
        <w:t>form should then be emailed or sent</w:t>
      </w:r>
      <w:r w:rsidR="004E778F">
        <w:rPr>
          <w:rFonts w:ascii="Arial Narrow" w:hAnsi="Arial Narrow" w:cs="Tahoma"/>
          <w:color w:val="000000"/>
          <w:sz w:val="20"/>
        </w:rPr>
        <w:t xml:space="preserve"> </w:t>
      </w:r>
      <w:r>
        <w:rPr>
          <w:rFonts w:ascii="Arial Narrow" w:hAnsi="Arial Narrow" w:cs="Tahoma"/>
          <w:color w:val="000000"/>
          <w:sz w:val="20"/>
        </w:rPr>
        <w:t xml:space="preserve">to the relevant </w:t>
      </w:r>
      <w:r w:rsidR="00AE4176">
        <w:rPr>
          <w:rFonts w:ascii="Arial Narrow" w:hAnsi="Arial Narrow" w:cs="Tahoma"/>
          <w:color w:val="000000"/>
          <w:sz w:val="20"/>
        </w:rPr>
        <w:t>Chief of Medicine (CoM)</w:t>
      </w:r>
      <w:r>
        <w:rPr>
          <w:rFonts w:ascii="Arial Narrow" w:hAnsi="Arial Narrow" w:cs="Tahoma"/>
          <w:color w:val="000000"/>
          <w:sz w:val="20"/>
        </w:rPr>
        <w:t xml:space="preserve"> or </w:t>
      </w:r>
      <w:r w:rsidR="00B01CBB">
        <w:rPr>
          <w:rFonts w:ascii="Arial Narrow" w:hAnsi="Arial Narrow" w:cs="Tahoma"/>
          <w:color w:val="000000"/>
          <w:sz w:val="20"/>
        </w:rPr>
        <w:t>in the case of oncology</w:t>
      </w:r>
      <w:r w:rsidR="0000154E">
        <w:rPr>
          <w:rFonts w:ascii="Arial Narrow" w:hAnsi="Arial Narrow" w:cs="Tahoma"/>
          <w:color w:val="000000"/>
          <w:sz w:val="20"/>
        </w:rPr>
        <w:t xml:space="preserve"> and haemato-oncology</w:t>
      </w:r>
      <w:r w:rsidR="00B01CBB">
        <w:rPr>
          <w:rFonts w:ascii="Arial Narrow" w:hAnsi="Arial Narrow" w:cs="Tahoma"/>
          <w:color w:val="000000"/>
          <w:sz w:val="20"/>
        </w:rPr>
        <w:t xml:space="preserve"> medicines, the Clinical Director</w:t>
      </w:r>
      <w:r w:rsidR="0000154E">
        <w:rPr>
          <w:rFonts w:ascii="Arial Narrow" w:hAnsi="Arial Narrow" w:cs="Tahoma"/>
          <w:color w:val="000000"/>
          <w:sz w:val="20"/>
        </w:rPr>
        <w:t xml:space="preserve"> via </w:t>
      </w:r>
      <w:hyperlink r:id="rId12" w:history="1">
        <w:r w:rsidR="002525DE" w:rsidRPr="002525DE">
          <w:rPr>
            <w:rStyle w:val="Hyperlink"/>
            <w:rFonts w:ascii="Arial Narrow" w:hAnsi="Arial Narrow"/>
            <w:sz w:val="20"/>
          </w:rPr>
          <w:t>ggc.individualpatienttreatmentrequest.oncology@nhs.scot</w:t>
        </w:r>
      </w:hyperlink>
      <w:r w:rsidR="002525DE" w:rsidRPr="002525DE">
        <w:rPr>
          <w:rFonts w:ascii="Arial Narrow" w:hAnsi="Arial Narrow"/>
          <w:sz w:val="20"/>
          <w:u w:val="single"/>
        </w:rPr>
        <w:t xml:space="preserve"> </w:t>
      </w:r>
    </w:p>
    <w:p w14:paraId="1B3CE82A" w14:textId="77777777" w:rsidR="007C21FF" w:rsidRDefault="007C21FF" w:rsidP="007C21FF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left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color w:val="000000"/>
          <w:sz w:val="20"/>
        </w:rPr>
        <w:t xml:space="preserve">An </w:t>
      </w:r>
      <w:r w:rsidR="006E5D40">
        <w:rPr>
          <w:rFonts w:ascii="Arial Narrow" w:hAnsi="Arial Narrow" w:cs="Tahoma"/>
          <w:color w:val="000000"/>
          <w:sz w:val="20"/>
        </w:rPr>
        <w:t xml:space="preserve">IPTR Panel will be convened to </w:t>
      </w:r>
      <w:r w:rsidR="00B01CBB">
        <w:rPr>
          <w:rFonts w:ascii="Arial Narrow" w:hAnsi="Arial Narrow" w:cs="Tahoma"/>
          <w:color w:val="000000"/>
          <w:sz w:val="20"/>
        </w:rPr>
        <w:t>discuss and consider</w:t>
      </w:r>
      <w:r w:rsidR="006E5D40">
        <w:rPr>
          <w:rFonts w:ascii="Arial Narrow" w:hAnsi="Arial Narrow" w:cs="Tahoma"/>
          <w:color w:val="000000"/>
          <w:sz w:val="20"/>
        </w:rPr>
        <w:t xml:space="preserve"> the request.</w:t>
      </w:r>
    </w:p>
    <w:p w14:paraId="0AA3635C" w14:textId="77777777" w:rsidR="006B6301" w:rsidRPr="00B01CBB" w:rsidRDefault="007C21FF" w:rsidP="007C21FF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left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color w:val="000000"/>
          <w:sz w:val="20"/>
        </w:rPr>
        <w:t xml:space="preserve">The Chair of the IPTR panel will communicate the decision to the requesting consultant in a </w:t>
      </w:r>
      <w:proofErr w:type="gramStart"/>
      <w:r>
        <w:rPr>
          <w:rFonts w:ascii="Arial Narrow" w:hAnsi="Arial Narrow" w:cs="Tahoma"/>
          <w:color w:val="000000"/>
          <w:sz w:val="20"/>
        </w:rPr>
        <w:t>time-frame</w:t>
      </w:r>
      <w:proofErr w:type="gramEnd"/>
      <w:r>
        <w:rPr>
          <w:rFonts w:ascii="Arial Narrow" w:hAnsi="Arial Narrow" w:cs="Tahoma"/>
          <w:color w:val="000000"/>
          <w:sz w:val="20"/>
        </w:rPr>
        <w:t xml:space="preserve"> within 20 working days </w:t>
      </w:r>
      <w:r w:rsidR="0062029D">
        <w:rPr>
          <w:rFonts w:ascii="Arial Narrow" w:hAnsi="Arial Narrow" w:cs="Tahoma"/>
          <w:color w:val="000000"/>
          <w:sz w:val="20"/>
        </w:rPr>
        <w:t xml:space="preserve">of receipt of the request </w:t>
      </w:r>
      <w:proofErr w:type="gramStart"/>
      <w:r>
        <w:rPr>
          <w:rFonts w:ascii="Arial Narrow" w:hAnsi="Arial Narrow" w:cs="Tahoma"/>
          <w:color w:val="000000"/>
          <w:sz w:val="20"/>
        </w:rPr>
        <w:t>taking into account</w:t>
      </w:r>
      <w:proofErr w:type="gramEnd"/>
      <w:r>
        <w:rPr>
          <w:rFonts w:ascii="Arial Narrow" w:hAnsi="Arial Narrow" w:cs="Tahoma"/>
          <w:color w:val="000000"/>
          <w:sz w:val="20"/>
        </w:rPr>
        <w:t xml:space="preserve"> the patient’s condition.  Where the patient’s clinical status means that an urgent decision is required the Consultant should discuss this in person with </w:t>
      </w:r>
      <w:r w:rsidR="005A7FB5">
        <w:rPr>
          <w:rFonts w:ascii="Arial Narrow" w:hAnsi="Arial Narrow" w:cs="Tahoma"/>
          <w:color w:val="000000"/>
          <w:sz w:val="20"/>
        </w:rPr>
        <w:t xml:space="preserve">the </w:t>
      </w:r>
      <w:r>
        <w:rPr>
          <w:rFonts w:ascii="Arial Narrow" w:hAnsi="Arial Narrow" w:cs="Tahoma"/>
          <w:color w:val="000000"/>
          <w:sz w:val="20"/>
        </w:rPr>
        <w:t>Chair of the IPTR Panel.</w:t>
      </w:r>
      <w:r w:rsidR="00B01CBB">
        <w:rPr>
          <w:rFonts w:ascii="Arial Narrow" w:hAnsi="Arial Narrow" w:cs="Tahoma"/>
          <w:color w:val="000000"/>
          <w:sz w:val="20"/>
        </w:rPr>
        <w:t xml:space="preserve"> </w:t>
      </w:r>
      <w:r>
        <w:rPr>
          <w:rFonts w:ascii="Arial Narrow" w:hAnsi="Arial Narrow" w:cs="Tahoma"/>
          <w:color w:val="000000"/>
          <w:sz w:val="20"/>
        </w:rPr>
        <w:t xml:space="preserve">Detailed feedback </w:t>
      </w:r>
      <w:r w:rsidR="00B01CBB">
        <w:rPr>
          <w:rFonts w:ascii="Arial Narrow" w:hAnsi="Arial Narrow" w:cs="Tahoma"/>
          <w:color w:val="000000"/>
          <w:sz w:val="20"/>
        </w:rPr>
        <w:t>on the</w:t>
      </w:r>
      <w:r w:rsidR="006E5D40">
        <w:rPr>
          <w:rFonts w:ascii="Arial Narrow" w:hAnsi="Arial Narrow" w:cs="Tahoma"/>
          <w:color w:val="000000"/>
          <w:sz w:val="20"/>
        </w:rPr>
        <w:t xml:space="preserve"> </w:t>
      </w:r>
      <w:r w:rsidR="00B01CBB">
        <w:rPr>
          <w:rFonts w:ascii="Arial Narrow" w:hAnsi="Arial Narrow" w:cs="Tahoma"/>
          <w:color w:val="000000"/>
          <w:sz w:val="20"/>
        </w:rPr>
        <w:t>basis</w:t>
      </w:r>
      <w:r w:rsidR="006E5D40">
        <w:rPr>
          <w:rFonts w:ascii="Arial Narrow" w:hAnsi="Arial Narrow" w:cs="Tahoma"/>
          <w:color w:val="000000"/>
          <w:sz w:val="20"/>
        </w:rPr>
        <w:t xml:space="preserve"> for the decision</w:t>
      </w:r>
      <w:r w:rsidR="005A7FB5">
        <w:rPr>
          <w:rFonts w:ascii="Arial Narrow" w:hAnsi="Arial Narrow" w:cs="Tahoma"/>
          <w:color w:val="000000"/>
          <w:sz w:val="20"/>
        </w:rPr>
        <w:t xml:space="preserve"> will be provided to the requesting clinician</w:t>
      </w:r>
      <w:r w:rsidR="006E5D40">
        <w:rPr>
          <w:rFonts w:ascii="Arial Narrow" w:hAnsi="Arial Narrow" w:cs="Tahoma"/>
          <w:color w:val="000000"/>
          <w:sz w:val="20"/>
        </w:rPr>
        <w:t xml:space="preserve"> by </w:t>
      </w:r>
      <w:r w:rsidR="00B01CBB">
        <w:rPr>
          <w:rFonts w:ascii="Arial Narrow" w:hAnsi="Arial Narrow" w:cs="Tahoma"/>
          <w:color w:val="000000"/>
          <w:sz w:val="20"/>
        </w:rPr>
        <w:t xml:space="preserve">a </w:t>
      </w:r>
      <w:r w:rsidR="006E5D40">
        <w:rPr>
          <w:rFonts w:ascii="Arial Narrow" w:hAnsi="Arial Narrow" w:cs="Tahoma"/>
          <w:color w:val="000000"/>
          <w:sz w:val="20"/>
        </w:rPr>
        <w:t>copy of this form with the IPTR Decision Record section fully completed</w:t>
      </w:r>
      <w:r w:rsidR="005A7FB5">
        <w:rPr>
          <w:rFonts w:ascii="Arial Narrow" w:hAnsi="Arial Narrow" w:cs="Tahoma"/>
          <w:color w:val="000000"/>
          <w:sz w:val="20"/>
        </w:rPr>
        <w:t xml:space="preserve"> being returned.</w:t>
      </w:r>
    </w:p>
    <w:p w14:paraId="39277A91" w14:textId="77777777" w:rsidR="00B01CBB" w:rsidRDefault="00B01CBB" w:rsidP="007C21FF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left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color w:val="000000"/>
          <w:sz w:val="20"/>
        </w:rPr>
        <w:t>The requesting clinician is primarily responsible for communicating the IPTR decision to the patient or their representative</w:t>
      </w:r>
    </w:p>
    <w:p w14:paraId="3A95E4B8" w14:textId="77777777" w:rsidR="003A465A" w:rsidRDefault="003A465A" w:rsidP="003A4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center"/>
        <w:rPr>
          <w:rFonts w:ascii="Arial Narrow" w:hAnsi="Arial Narrow" w:cs="Tahoma"/>
          <w:b/>
          <w:color w:val="000000"/>
          <w:sz w:val="20"/>
        </w:rPr>
      </w:pPr>
      <w:r>
        <w:rPr>
          <w:rFonts w:ascii="Arial Narrow" w:hAnsi="Arial Narrow" w:cs="Tahoma"/>
          <w:b/>
          <w:color w:val="000000"/>
          <w:sz w:val="20"/>
        </w:rPr>
        <w:t>BEFORE COMPLETING, CHECK THAT YOU ARE USING THE RIGHT FORM FOR YOUR TYPE OF REQUEST</w:t>
      </w:r>
    </w:p>
    <w:p w14:paraId="23742ABB" w14:textId="77777777" w:rsidR="007C21FF" w:rsidRPr="003A465A" w:rsidRDefault="007C21FF" w:rsidP="003A4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1E1FF"/>
        <w:ind w:right="-27"/>
        <w:jc w:val="center"/>
        <w:rPr>
          <w:rFonts w:ascii="Arial Narrow" w:hAnsi="Arial Narrow" w:cs="Tahoma"/>
          <w:b/>
          <w:color w:val="000000"/>
          <w:sz w:val="20"/>
          <w:u w:val="single"/>
        </w:rPr>
      </w:pPr>
      <w:r>
        <w:rPr>
          <w:rFonts w:ascii="Arial Narrow" w:hAnsi="Arial Narrow" w:cs="Tahoma"/>
          <w:b/>
          <w:color w:val="000000"/>
          <w:sz w:val="20"/>
        </w:rPr>
        <w:t>IF YOU ARE UNSURE, SEEK ADVICE FROM PHARMACY OR MEDICINES INFORMATION</w:t>
      </w:r>
    </w:p>
    <w:p w14:paraId="3A981124" w14:textId="77777777" w:rsidR="004D073F" w:rsidRPr="00461383" w:rsidRDefault="004D073F" w:rsidP="0084245A">
      <w:pPr>
        <w:pStyle w:val="BodyText"/>
        <w:rPr>
          <w:b/>
          <w:sz w:val="10"/>
          <w:szCs w:val="10"/>
        </w:rPr>
      </w:pPr>
    </w:p>
    <w:p w14:paraId="76D6574F" w14:textId="77777777" w:rsidR="009B31A7" w:rsidRPr="0003700F" w:rsidRDefault="006E5D40" w:rsidP="001E2C27">
      <w:pPr>
        <w:pStyle w:val="BodyText"/>
        <w:shd w:val="clear" w:color="auto" w:fill="00008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t>Section 1:</w:t>
      </w:r>
      <w:r>
        <w:rPr>
          <w:rFonts w:ascii="Calibri" w:hAnsi="Calibri" w:cs="Tahoma"/>
          <w:b/>
          <w:caps/>
          <w:sz w:val="28"/>
          <w:szCs w:val="28"/>
        </w:rPr>
        <w:tab/>
        <w:t>Patient &amp;</w:t>
      </w:r>
      <w:r w:rsidR="009B31A7" w:rsidRPr="0003700F">
        <w:rPr>
          <w:rFonts w:ascii="Calibri" w:hAnsi="Calibri" w:cs="Tahoma"/>
          <w:b/>
          <w:caps/>
          <w:sz w:val="28"/>
          <w:szCs w:val="28"/>
        </w:rPr>
        <w:t xml:space="preserve"> location details</w:t>
      </w:r>
    </w:p>
    <w:p w14:paraId="17E06B9C" w14:textId="77777777" w:rsidR="009B31A7" w:rsidRDefault="009B31A7" w:rsidP="009B31A7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3364"/>
        <w:gridCol w:w="1963"/>
        <w:gridCol w:w="1783"/>
      </w:tblGrid>
      <w:tr w:rsidR="009B31A7" w:rsidRPr="00A04E89" w14:paraId="22DFEF17" w14:textId="77777777" w:rsidTr="00A04E89">
        <w:tc>
          <w:tcPr>
            <w:tcW w:w="3708" w:type="dxa"/>
            <w:tcBorders>
              <w:top w:val="nil"/>
              <w:left w:val="nil"/>
              <w:bottom w:val="nil"/>
            </w:tcBorders>
            <w:vAlign w:val="center"/>
          </w:tcPr>
          <w:p w14:paraId="178D0788" w14:textId="77777777" w:rsidR="009B31A7" w:rsidRPr="00A04E89" w:rsidRDefault="009B31A7" w:rsidP="00A04E89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A04E89">
              <w:rPr>
                <w:rFonts w:ascii="Arial Narrow" w:hAnsi="Arial Narrow" w:cs="Arial"/>
                <w:b/>
                <w:sz w:val="20"/>
              </w:rPr>
              <w:t>Patient’s CHI Number:</w:t>
            </w:r>
          </w:p>
        </w:tc>
        <w:bookmarkStart w:id="0" w:name="CHI"/>
        <w:tc>
          <w:tcPr>
            <w:tcW w:w="3420" w:type="dxa"/>
            <w:vAlign w:val="center"/>
          </w:tcPr>
          <w:p w14:paraId="1866A74D" w14:textId="77777777" w:rsidR="009B31A7" w:rsidRPr="00A04E89" w:rsidRDefault="007B5B97" w:rsidP="00A04E8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I"/>
                  <w:enabled/>
                  <w:calcOnExit w:val="0"/>
                  <w:statusText w:type="text" w:val="This is the patient's 10-digit unique identifier"/>
                  <w:textInput>
                    <w:maxLength w:val="10"/>
                  </w:textInput>
                </w:ffData>
              </w:fldChar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50FA6" w:rsidRPr="00A04E8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352D05F9" w14:textId="77777777" w:rsidR="009B31A7" w:rsidRPr="00A04E89" w:rsidRDefault="009B31A7" w:rsidP="00A04E89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A04E89">
              <w:rPr>
                <w:rFonts w:ascii="Arial Narrow" w:hAnsi="Arial Narrow" w:cs="Arial"/>
                <w:b/>
                <w:sz w:val="20"/>
              </w:rPr>
              <w:t>Patient Postcode:</w:t>
            </w:r>
          </w:p>
        </w:tc>
        <w:bookmarkStart w:id="1" w:name="Text4"/>
        <w:tc>
          <w:tcPr>
            <w:tcW w:w="1800" w:type="dxa"/>
            <w:vAlign w:val="center"/>
          </w:tcPr>
          <w:p w14:paraId="1B4AE27F" w14:textId="77777777" w:rsidR="009B31A7" w:rsidRPr="00A04E89" w:rsidRDefault="007B5B97" w:rsidP="00A04E8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03E40DBD" w14:textId="77777777" w:rsidR="009B31A7" w:rsidRDefault="009B31A7" w:rsidP="009B31A7">
      <w:pPr>
        <w:rPr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7054"/>
      </w:tblGrid>
      <w:tr w:rsidR="009B31A7" w:rsidRPr="00A04E89" w14:paraId="2FC1E855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FD0F8" w14:textId="77777777" w:rsidR="009B31A7" w:rsidRPr="00A04E89" w:rsidRDefault="009B31A7" w:rsidP="00A04E89">
            <w:pPr>
              <w:pStyle w:val="BodyText"/>
              <w:jc w:val="right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A04E89">
              <w:rPr>
                <w:rFonts w:ascii="Arial Narrow" w:hAnsi="Arial Narrow" w:cs="Tahoma"/>
                <w:b/>
                <w:sz w:val="20"/>
                <w:szCs w:val="20"/>
              </w:rPr>
              <w:t>Ward or Department: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0949C" w14:textId="77777777" w:rsidR="009B31A7" w:rsidRPr="00A04E89" w:rsidRDefault="009B31A7" w:rsidP="00A04E89">
            <w:pPr>
              <w:pStyle w:val="BodyText"/>
              <w:jc w:val="left"/>
              <w:rPr>
                <w:b/>
                <w:caps/>
                <w:sz w:val="22"/>
                <w:szCs w:val="22"/>
              </w:rPr>
            </w:pPr>
            <w:r w:rsidRPr="00A04E89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A04E89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caps/>
                <w:sz w:val="22"/>
                <w:szCs w:val="22"/>
              </w:rPr>
            </w:r>
            <w:r w:rsidRPr="00A04E89">
              <w:rPr>
                <w:b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3CFADF8B" w14:textId="77777777" w:rsidR="009B31A7" w:rsidRPr="004A66A2" w:rsidRDefault="009B31A7" w:rsidP="009B31A7">
      <w:pPr>
        <w:rPr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7054"/>
      </w:tblGrid>
      <w:tr w:rsidR="009B31A7" w:rsidRPr="00A04E89" w14:paraId="5637F8DB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EA917" w14:textId="77777777" w:rsidR="005A7FB5" w:rsidRPr="00A04E89" w:rsidRDefault="009B31A7" w:rsidP="00A04E89">
            <w:pPr>
              <w:pStyle w:val="BodyText"/>
              <w:jc w:val="right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A04E89">
              <w:rPr>
                <w:rFonts w:ascii="Arial Narrow" w:hAnsi="Arial Narrow" w:cs="Tahoma"/>
                <w:b/>
                <w:sz w:val="20"/>
                <w:szCs w:val="20"/>
              </w:rPr>
              <w:t>Hospital</w:t>
            </w:r>
            <w:r w:rsidR="00F23C68" w:rsidRPr="00A04E89">
              <w:rPr>
                <w:rFonts w:ascii="Arial Narrow" w:hAnsi="Arial Narrow" w:cs="Tahoma"/>
                <w:b/>
                <w:sz w:val="20"/>
                <w:szCs w:val="20"/>
              </w:rPr>
              <w:t xml:space="preserve"> where treatment</w:t>
            </w:r>
            <w:r w:rsidR="005A7FB5" w:rsidRPr="00A04E89">
              <w:rPr>
                <w:rFonts w:ascii="Arial Narrow" w:hAnsi="Arial Narrow" w:cs="Tahoma"/>
                <w:b/>
                <w:sz w:val="20"/>
                <w:szCs w:val="20"/>
              </w:rPr>
              <w:t xml:space="preserve"> is to be delivered/initiated</w:t>
            </w:r>
            <w:r w:rsidRPr="00A04E89">
              <w:rPr>
                <w:rFonts w:ascii="Arial Narrow" w:hAnsi="Arial Narrow" w:cs="Tahoma"/>
                <w:b/>
                <w:sz w:val="20"/>
                <w:szCs w:val="20"/>
              </w:rPr>
              <w:t>:</w:t>
            </w:r>
          </w:p>
          <w:p w14:paraId="6D89D023" w14:textId="77777777" w:rsidR="009B31A7" w:rsidRPr="00A04E89" w:rsidRDefault="009B31A7" w:rsidP="00A04E89">
            <w:pPr>
              <w:pStyle w:val="BodyText"/>
              <w:jc w:val="right"/>
              <w:rPr>
                <w:rFonts w:ascii="Arial Narrow" w:hAnsi="Arial Narrow" w:cs="Tahoma"/>
                <w:b/>
                <w:sz w:val="6"/>
                <w:szCs w:val="6"/>
              </w:rPr>
            </w:pPr>
            <w:r w:rsidRPr="00A04E89">
              <w:rPr>
                <w:rFonts w:ascii="Arial Narrow" w:hAnsi="Arial Narrow" w:cs="Tahoma"/>
                <w:sz w:val="20"/>
                <w:szCs w:val="20"/>
              </w:rPr>
              <w:t xml:space="preserve">(please </w:t>
            </w:r>
            <w:r w:rsidR="00B6080F" w:rsidRPr="00A04E89">
              <w:rPr>
                <w:rFonts w:ascii="Arial Narrow" w:hAnsi="Arial Narrow" w:cs="Tahoma"/>
                <w:sz w:val="20"/>
                <w:szCs w:val="20"/>
              </w:rPr>
              <w:t>select</w:t>
            </w:r>
            <w:r w:rsidRPr="00A04E89">
              <w:rPr>
                <w:rFonts w:ascii="Arial Narrow" w:hAnsi="Arial Narrow" w:cs="Tahoma"/>
                <w:sz w:val="20"/>
                <w:szCs w:val="20"/>
              </w:rPr>
              <w:t xml:space="preserve"> from </w:t>
            </w:r>
            <w:r w:rsidR="00441EE2" w:rsidRPr="00A04E89">
              <w:rPr>
                <w:rFonts w:ascii="Arial Narrow" w:hAnsi="Arial Narrow" w:cs="Tahoma"/>
                <w:sz w:val="20"/>
                <w:szCs w:val="20"/>
              </w:rPr>
              <w:t xml:space="preserve">the </w:t>
            </w:r>
            <w:r w:rsidRPr="00A04E89">
              <w:rPr>
                <w:rFonts w:ascii="Arial Narrow" w:hAnsi="Arial Narrow" w:cs="Tahoma"/>
                <w:sz w:val="20"/>
                <w:szCs w:val="20"/>
              </w:rPr>
              <w:t>drop-down list</w:t>
            </w:r>
            <w:r w:rsidR="00441EE2" w:rsidRPr="00A04E89">
              <w:rPr>
                <w:rFonts w:ascii="Arial Narrow" w:hAnsi="Arial Narrow" w:cs="Tahoma"/>
                <w:sz w:val="20"/>
                <w:szCs w:val="20"/>
              </w:rPr>
              <w:t xml:space="preserve"> of the board in where treatment is to be delivered</w:t>
            </w:r>
            <w:r w:rsidRPr="00A04E89">
              <w:rPr>
                <w:rFonts w:ascii="Arial Narrow" w:hAnsi="Arial Narrow" w:cs="Tahoma"/>
                <w:sz w:val="20"/>
                <w:szCs w:val="20"/>
              </w:rPr>
              <w:t>)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2C76C" w14:textId="77777777" w:rsidR="009B31A7" w:rsidRPr="00A04E89" w:rsidRDefault="00FC3C14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bookmarkStart w:id="3" w:name="Dropdown2"/>
            <w:r w:rsidRPr="00A04E89">
              <w:rPr>
                <w:rFonts w:ascii="Arial Narrow" w:hAnsi="Arial Narrow"/>
                <w:sz w:val="20"/>
                <w:szCs w:val="20"/>
              </w:rPr>
              <w:t>Treatment within NHSGGC:</w:t>
            </w:r>
            <w:r w:rsidRPr="00A04E89">
              <w:rPr>
                <w:b/>
                <w:sz w:val="22"/>
                <w:szCs w:val="22"/>
              </w:rPr>
              <w:t xml:space="preserve"> </w:t>
            </w:r>
            <w:bookmarkEnd w:id="3"/>
            <w:r w:rsidR="00AE4176" w:rsidRPr="00A04E89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Beatson Cancer Centre"/>
                    <w:listEntry w:val="Gartnavel General Hospital"/>
                    <w:listEntry w:val="Gartnavel Royal Hospital"/>
                    <w:listEntry w:val="Glasgow Royal Infirmary"/>
                    <w:listEntry w:val="Inverclyde Royal Hospital"/>
                    <w:listEntry w:val="Leverndale Hospital"/>
                    <w:listEntry w:val="New Victoria Hospital"/>
                    <w:listEntry w:val="Queen Elizabeth University Hospital"/>
                    <w:listEntry w:val="Royal Hospital for Children"/>
                    <w:listEntry w:val="Royal Alexandra Hospital"/>
                    <w:listEntry w:val="Stobhill Hospital"/>
                    <w:listEntry w:val="Vale of Leven Hospital"/>
                    <w:listEntry w:val="West Glasgow ACH"/>
                    <w:listEntry w:val="Western Infirmary"/>
                    <w:listEntry w:val="Blairwarthill Hospital"/>
                    <w:listEntry w:val="Dykebar Hospital"/>
                    <w:listEntry w:val="Drumchapel Hospital"/>
                    <w:listEntry w:val="Glasgow Dental Hospital"/>
                    <w:listEntry w:val="Lightburn Hospital"/>
                    <w:listEntry w:val="Parkhead Hospital"/>
                    <w:listEntry w:val="Sandyford"/>
                    <w:listEntry w:val="Ravenscraig Hospital"/>
                    <w:listEntry w:val="Hospital/site outside NHSGGC"/>
                  </w:ddList>
                </w:ffData>
              </w:fldChar>
            </w:r>
            <w:r w:rsidR="00AE4176" w:rsidRPr="00A04E89">
              <w:rPr>
                <w:b/>
                <w:sz w:val="22"/>
                <w:szCs w:val="22"/>
              </w:rPr>
              <w:instrText xml:space="preserve"> FORMDROPDOWN </w:instrText>
            </w:r>
            <w:r w:rsidR="00AE4176" w:rsidRPr="00A04E89">
              <w:rPr>
                <w:b/>
                <w:sz w:val="22"/>
                <w:szCs w:val="22"/>
              </w:rPr>
            </w:r>
            <w:r w:rsidR="00AE4176" w:rsidRPr="00A04E89">
              <w:rPr>
                <w:b/>
                <w:sz w:val="22"/>
                <w:szCs w:val="22"/>
              </w:rPr>
              <w:fldChar w:fldCharType="separate"/>
            </w:r>
            <w:r w:rsidR="00AE4176" w:rsidRPr="00A04E89">
              <w:rPr>
                <w:b/>
                <w:sz w:val="22"/>
                <w:szCs w:val="22"/>
              </w:rPr>
              <w:fldChar w:fldCharType="end"/>
            </w:r>
          </w:p>
          <w:p w14:paraId="14A96C0E" w14:textId="77777777" w:rsidR="00FC3C14" w:rsidRPr="00A04E89" w:rsidRDefault="00FC3C14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Treatment within NHS AA:</w:t>
            </w:r>
            <w:r w:rsidRPr="00A04E89">
              <w:rPr>
                <w:b/>
                <w:sz w:val="22"/>
                <w:szCs w:val="22"/>
              </w:rPr>
              <w:t xml:space="preserve"> </w:t>
            </w:r>
            <w:bookmarkStart w:id="4" w:name="Dropdown5"/>
            <w:r w:rsidR="00DD3070" w:rsidRPr="00A04E89">
              <w:rPr>
                <w:b/>
                <w:sz w:val="22"/>
                <w:szCs w:val="22"/>
              </w:rPr>
              <w:t xml:space="preserve">  </w:t>
            </w:r>
            <w:bookmarkEnd w:id="4"/>
            <w:r w:rsidR="00AE4176" w:rsidRPr="00A04E89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niversity Hospital Ayr"/>
                    <w:listEntry w:val="University Hospital Crosshouse"/>
                  </w:ddList>
                </w:ffData>
              </w:fldChar>
            </w:r>
            <w:r w:rsidR="00AE4176" w:rsidRPr="00A04E89">
              <w:rPr>
                <w:b/>
                <w:sz w:val="22"/>
                <w:szCs w:val="22"/>
              </w:rPr>
              <w:instrText xml:space="preserve"> FORMDROPDOWN </w:instrText>
            </w:r>
            <w:r w:rsidR="00AE4176" w:rsidRPr="00A04E89">
              <w:rPr>
                <w:b/>
                <w:sz w:val="22"/>
                <w:szCs w:val="22"/>
              </w:rPr>
            </w:r>
            <w:r w:rsidR="00AE4176" w:rsidRPr="00A04E89">
              <w:rPr>
                <w:b/>
                <w:sz w:val="22"/>
                <w:szCs w:val="22"/>
              </w:rPr>
              <w:fldChar w:fldCharType="separate"/>
            </w:r>
            <w:r w:rsidR="00AE4176" w:rsidRPr="00A04E89">
              <w:rPr>
                <w:b/>
                <w:sz w:val="22"/>
                <w:szCs w:val="22"/>
              </w:rPr>
              <w:fldChar w:fldCharType="end"/>
            </w:r>
          </w:p>
          <w:p w14:paraId="42A30531" w14:textId="77777777" w:rsidR="00DD3070" w:rsidRPr="00A04E89" w:rsidRDefault="00DD3070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Treatment within NHS L:</w:t>
            </w:r>
            <w:r w:rsidRPr="00A04E89">
              <w:rPr>
                <w:b/>
                <w:sz w:val="22"/>
                <w:szCs w:val="22"/>
              </w:rPr>
              <w:t xml:space="preserve"> </w:t>
            </w:r>
            <w:bookmarkStart w:id="5" w:name="Dropdown6"/>
            <w:r w:rsidRPr="00A04E89">
              <w:rPr>
                <w:b/>
                <w:sz w:val="22"/>
                <w:szCs w:val="22"/>
              </w:rPr>
              <w:t xml:space="preserve">    </w:t>
            </w:r>
            <w:bookmarkEnd w:id="5"/>
            <w:r w:rsidR="00AE4176" w:rsidRPr="00A04E89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Hairmyres Hospital"/>
                    <w:listEntry w:val="Monklands Hospital"/>
                    <w:listEntry w:val="Wishaw General Hospital"/>
                  </w:ddList>
                </w:ffData>
              </w:fldChar>
            </w:r>
            <w:r w:rsidR="00AE4176" w:rsidRPr="00A04E89">
              <w:rPr>
                <w:b/>
                <w:sz w:val="22"/>
                <w:szCs w:val="22"/>
              </w:rPr>
              <w:instrText xml:space="preserve"> FORMDROPDOWN </w:instrText>
            </w:r>
            <w:r w:rsidR="00AE4176" w:rsidRPr="00A04E89">
              <w:rPr>
                <w:b/>
                <w:sz w:val="22"/>
                <w:szCs w:val="22"/>
              </w:rPr>
            </w:r>
            <w:r w:rsidR="00AE4176" w:rsidRPr="00A04E89">
              <w:rPr>
                <w:b/>
                <w:sz w:val="22"/>
                <w:szCs w:val="22"/>
              </w:rPr>
              <w:fldChar w:fldCharType="separate"/>
            </w:r>
            <w:r w:rsidR="00AE4176" w:rsidRPr="00A04E89">
              <w:rPr>
                <w:b/>
                <w:sz w:val="22"/>
                <w:szCs w:val="22"/>
              </w:rPr>
              <w:fldChar w:fldCharType="end"/>
            </w:r>
          </w:p>
          <w:p w14:paraId="030AF3CF" w14:textId="77777777" w:rsidR="00DD3070" w:rsidRPr="00A04E89" w:rsidRDefault="00DD3070" w:rsidP="00A04E89">
            <w:pPr>
              <w:pStyle w:val="BodyText"/>
              <w:jc w:val="left"/>
              <w:rPr>
                <w:b/>
                <w:caps/>
                <w:sz w:val="22"/>
                <w:szCs w:val="22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Treatment within NHS FV:</w:t>
            </w:r>
            <w:r w:rsidRPr="00A04E89">
              <w:rPr>
                <w:b/>
                <w:sz w:val="22"/>
                <w:szCs w:val="22"/>
              </w:rPr>
              <w:t xml:space="preserve"> </w:t>
            </w:r>
            <w:bookmarkStart w:id="6" w:name="Dropdown7"/>
            <w:r w:rsidRPr="00A04E89">
              <w:rPr>
                <w:b/>
                <w:sz w:val="22"/>
                <w:szCs w:val="22"/>
              </w:rPr>
              <w:t xml:space="preserve">  </w:t>
            </w:r>
            <w:bookmarkEnd w:id="6"/>
            <w:r w:rsidR="00AE4176" w:rsidRPr="00A04E89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tirling Royal Infirmary"/>
                    <w:listEntry w:val="Larbert Hospital"/>
                  </w:ddList>
                </w:ffData>
              </w:fldChar>
            </w:r>
            <w:r w:rsidR="00AE4176" w:rsidRPr="00A04E89">
              <w:rPr>
                <w:b/>
                <w:sz w:val="22"/>
                <w:szCs w:val="22"/>
              </w:rPr>
              <w:instrText xml:space="preserve"> FORMDROPDOWN </w:instrText>
            </w:r>
            <w:r w:rsidR="00AE4176" w:rsidRPr="00A04E89">
              <w:rPr>
                <w:b/>
                <w:sz w:val="22"/>
                <w:szCs w:val="22"/>
              </w:rPr>
            </w:r>
            <w:r w:rsidR="00AE4176" w:rsidRPr="00A04E89">
              <w:rPr>
                <w:b/>
                <w:sz w:val="22"/>
                <w:szCs w:val="22"/>
              </w:rPr>
              <w:fldChar w:fldCharType="separate"/>
            </w:r>
            <w:r w:rsidR="00AE4176"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3C52CD4B" w14:textId="77777777" w:rsidR="009B31A7" w:rsidRPr="004A66A2" w:rsidRDefault="009B31A7" w:rsidP="009B31A7">
      <w:pPr>
        <w:rPr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7077"/>
      </w:tblGrid>
      <w:tr w:rsidR="009B31A7" w:rsidRPr="00A04E89" w14:paraId="3BB71A01" w14:textId="77777777" w:rsidTr="00A04E89">
        <w:tc>
          <w:tcPr>
            <w:tcW w:w="3708" w:type="dxa"/>
            <w:tcBorders>
              <w:top w:val="nil"/>
              <w:left w:val="nil"/>
              <w:bottom w:val="nil"/>
            </w:tcBorders>
            <w:vAlign w:val="center"/>
          </w:tcPr>
          <w:p w14:paraId="4F9A77A8" w14:textId="77777777" w:rsidR="009B31A7" w:rsidRPr="00A04E89" w:rsidRDefault="009B31A7" w:rsidP="00A04E89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 xml:space="preserve">Patient’s </w:t>
            </w:r>
            <w:r w:rsidR="00B6080F" w:rsidRPr="00A04E89">
              <w:rPr>
                <w:rFonts w:ascii="Arial Narrow" w:hAnsi="Arial Narrow"/>
                <w:b/>
                <w:sz w:val="20"/>
              </w:rPr>
              <w:t xml:space="preserve">residing </w:t>
            </w:r>
            <w:r w:rsidRPr="00A04E89">
              <w:rPr>
                <w:rFonts w:ascii="Arial Narrow" w:hAnsi="Arial Narrow"/>
                <w:b/>
                <w:sz w:val="20"/>
              </w:rPr>
              <w:t>Health Board:</w:t>
            </w:r>
          </w:p>
          <w:p w14:paraId="73ED57D2" w14:textId="77777777" w:rsidR="009B31A7" w:rsidRPr="00A04E89" w:rsidRDefault="009B31A7" w:rsidP="00A04E89">
            <w:pPr>
              <w:pStyle w:val="BodyTex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 xml:space="preserve">(Please </w:t>
            </w:r>
            <w:r w:rsidR="005B1547" w:rsidRPr="00A04E89">
              <w:rPr>
                <w:rFonts w:ascii="Arial Narrow" w:hAnsi="Arial Narrow"/>
                <w:sz w:val="20"/>
                <w:szCs w:val="20"/>
              </w:rPr>
              <w:t>select</w:t>
            </w:r>
            <w:r w:rsidR="00B6080F" w:rsidRPr="00A04E89">
              <w:rPr>
                <w:rFonts w:ascii="Arial Narrow" w:hAnsi="Arial Narrow"/>
                <w:sz w:val="20"/>
                <w:szCs w:val="20"/>
              </w:rPr>
              <w:t xml:space="preserve"> from the drop-down list)</w:t>
            </w:r>
          </w:p>
        </w:tc>
        <w:bookmarkStart w:id="7" w:name="Dropdown1"/>
        <w:tc>
          <w:tcPr>
            <w:tcW w:w="7200" w:type="dxa"/>
            <w:vAlign w:val="center"/>
          </w:tcPr>
          <w:p w14:paraId="734F13CA" w14:textId="77777777" w:rsidR="009B31A7" w:rsidRPr="00A04E89" w:rsidRDefault="009B31A7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HS Greater Glasgow and Clyde"/>
                    <w:listEntry w:val="NHS Lanarkshire"/>
                    <w:listEntry w:val="NHS Forth Valley"/>
                    <w:listEntry w:val="NHS Highland"/>
                    <w:listEntry w:val="NHS Ayrshire and Arran"/>
                    <w:listEntry w:val="NHS Dunfries and Galloway"/>
                    <w:listEntry w:val="NHS Lothian"/>
                    <w:listEntry w:val="NHS Borders"/>
                    <w:listEntry w:val="NHS Tayside"/>
                    <w:listEntry w:val="NHS Fife"/>
                    <w:listEntry w:val="NHS Grampian"/>
                    <w:listEntry w:val="NHS Western Isles"/>
                    <w:listEntry w:val="NHS Shetland Isles"/>
                    <w:listEntry w:val="NHS Orkney"/>
                    <w:listEntry w:val="Other UK NHS"/>
                    <w:listEntry w:val="Non-UK resident"/>
                  </w:ddLis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FORMDROPDOWN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A6D684F" w14:textId="77777777" w:rsidR="009B31A7" w:rsidRPr="004A66A2" w:rsidRDefault="009B31A7" w:rsidP="009B31A7">
      <w:pPr>
        <w:rPr>
          <w:sz w:val="10"/>
          <w:szCs w:val="10"/>
        </w:rPr>
      </w:pPr>
    </w:p>
    <w:p w14:paraId="524797A2" w14:textId="77777777" w:rsidR="009B31A7" w:rsidRPr="0003700F" w:rsidRDefault="006E5D40" w:rsidP="001E2C27">
      <w:pPr>
        <w:pStyle w:val="BodyText"/>
        <w:shd w:val="clear" w:color="auto" w:fill="00008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t>Section 2:</w:t>
      </w:r>
      <w:r>
        <w:rPr>
          <w:rFonts w:ascii="Calibri" w:hAnsi="Calibri" w:cs="Tahoma"/>
          <w:b/>
          <w:caps/>
          <w:sz w:val="28"/>
          <w:szCs w:val="28"/>
        </w:rPr>
        <w:tab/>
        <w:t>consultant &amp;</w:t>
      </w:r>
      <w:r w:rsidR="009B31A7" w:rsidRPr="0003700F">
        <w:rPr>
          <w:rFonts w:ascii="Calibri" w:hAnsi="Calibri" w:cs="Tahoma"/>
          <w:b/>
          <w:caps/>
          <w:sz w:val="28"/>
          <w:szCs w:val="28"/>
        </w:rPr>
        <w:t xml:space="preserve"> directorate details</w:t>
      </w:r>
    </w:p>
    <w:p w14:paraId="1F910249" w14:textId="77777777" w:rsidR="009B31A7" w:rsidRPr="004A66A2" w:rsidRDefault="009B31A7" w:rsidP="009B31A7">
      <w:pPr>
        <w:rPr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3352"/>
        <w:gridCol w:w="1941"/>
        <w:gridCol w:w="1764"/>
      </w:tblGrid>
      <w:tr w:rsidR="009B31A7" w:rsidRPr="00A04E89" w14:paraId="75DFF3A2" w14:textId="77777777" w:rsidTr="00A04E89"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17B98" w14:textId="77777777" w:rsidR="009B31A7" w:rsidRPr="00A04E89" w:rsidRDefault="009B31A7" w:rsidP="00A04E89">
            <w:pPr>
              <w:pStyle w:val="BodyTex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Name of Consultant</w:t>
            </w:r>
            <w:r w:rsidR="0012783E" w:rsidRPr="00A04E89">
              <w:rPr>
                <w:rFonts w:ascii="Arial Narrow" w:hAnsi="Arial Narrow"/>
                <w:b/>
                <w:sz w:val="20"/>
                <w:szCs w:val="20"/>
              </w:rPr>
              <w:t xml:space="preserve"> and position</w: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bookmarkStart w:id="8" w:name="Text44"/>
        <w:tc>
          <w:tcPr>
            <w:tcW w:w="15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F3E39" w14:textId="77777777" w:rsidR="009B31A7" w:rsidRPr="00A04E89" w:rsidRDefault="007B5B97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Pr="00A04E89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19C2FFE7" w14:textId="77777777" w:rsidR="009B31A7" w:rsidRPr="00A04E89" w:rsidRDefault="009B31A7" w:rsidP="00A04E89">
            <w:pPr>
              <w:pStyle w:val="BodyTex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Page/contact number:</w:t>
            </w:r>
          </w:p>
        </w:tc>
        <w:bookmarkStart w:id="9" w:name="Text21"/>
        <w:tc>
          <w:tcPr>
            <w:tcW w:w="8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009AC" w14:textId="77777777" w:rsidR="009B31A7" w:rsidRPr="00A04E89" w:rsidRDefault="009B31A7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Pr="00A04E89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2B927A20" w14:textId="77777777" w:rsidR="009B31A7" w:rsidRPr="00461383" w:rsidRDefault="009B31A7" w:rsidP="009B31A7">
      <w:pPr>
        <w:rPr>
          <w:sz w:val="6"/>
          <w:szCs w:val="6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7064"/>
      </w:tblGrid>
      <w:tr w:rsidR="009B31A7" w:rsidRPr="00A04E89" w14:paraId="630E7240" w14:textId="77777777" w:rsidTr="00A04E89">
        <w:tc>
          <w:tcPr>
            <w:tcW w:w="16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3E33C" w14:textId="77777777" w:rsidR="009B31A7" w:rsidRPr="00A04E89" w:rsidRDefault="00273141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 xml:space="preserve">Acute </w:t>
            </w:r>
            <w:r w:rsidR="001C7A5F" w:rsidRPr="00A04E89">
              <w:rPr>
                <w:rFonts w:ascii="Arial Narrow" w:hAnsi="Arial Narrow"/>
                <w:b/>
                <w:sz w:val="20"/>
              </w:rPr>
              <w:t>service</w:t>
            </w:r>
            <w:r w:rsidR="008E4BBC" w:rsidRPr="00A04E89">
              <w:rPr>
                <w:rFonts w:ascii="Arial Narrow" w:hAnsi="Arial Narrow"/>
                <w:b/>
                <w:sz w:val="20"/>
              </w:rPr>
              <w:t>s</w:t>
            </w:r>
            <w:r w:rsidR="001C7A5F" w:rsidRPr="00A04E89">
              <w:rPr>
                <w:rFonts w:ascii="Arial Narrow" w:hAnsi="Arial Narrow"/>
                <w:b/>
                <w:sz w:val="20"/>
              </w:rPr>
              <w:t xml:space="preserve"> d</w:t>
            </w:r>
            <w:r w:rsidRPr="00A04E89">
              <w:rPr>
                <w:rFonts w:ascii="Arial Narrow" w:hAnsi="Arial Narrow"/>
                <w:b/>
                <w:sz w:val="20"/>
              </w:rPr>
              <w:t>ivision</w:t>
            </w:r>
            <w:r w:rsidR="009B31A7" w:rsidRPr="00A04E89">
              <w:rPr>
                <w:rFonts w:ascii="Arial Narrow" w:hAnsi="Arial Narrow"/>
                <w:b/>
                <w:sz w:val="20"/>
              </w:rPr>
              <w:t>:</w:t>
            </w:r>
          </w:p>
          <w:p w14:paraId="6C1144D1" w14:textId="77777777" w:rsidR="009B31A7" w:rsidRPr="00A04E89" w:rsidRDefault="009B31A7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(please choose from drop-down list)</w:t>
            </w:r>
          </w:p>
        </w:tc>
        <w:bookmarkStart w:id="10" w:name="Dropdown3"/>
        <w:tc>
          <w:tcPr>
            <w:tcW w:w="33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8A05D3" w14:textId="77777777" w:rsidR="009B31A7" w:rsidRPr="00A04E89" w:rsidRDefault="00AE4176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North"/>
                    <w:listEntry w:val="South"/>
                    <w:listEntry w:val="Clyde"/>
                    <w:listEntry w:val="Regional Services"/>
                    <w:listEntry w:val="Mental Health"/>
                    <w:listEntry w:val="Women's and Children's"/>
                    <w:listEntry w:val="Oral Health Directorate"/>
                    <w:listEntry w:val="Sandyford"/>
                  </w:ddLis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FORMDROPDOWN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3C41F22B" w14:textId="77777777" w:rsidR="009B31A7" w:rsidRPr="00461383" w:rsidRDefault="009B31A7" w:rsidP="0084245A">
      <w:pPr>
        <w:pStyle w:val="BodyText"/>
        <w:rPr>
          <w:b/>
          <w:sz w:val="10"/>
          <w:szCs w:val="10"/>
        </w:rPr>
      </w:pPr>
    </w:p>
    <w:p w14:paraId="48F42B32" w14:textId="77777777" w:rsidR="00B84536" w:rsidRPr="0003700F" w:rsidRDefault="00C718B6" w:rsidP="001E2C27">
      <w:pPr>
        <w:pStyle w:val="BodyText"/>
        <w:shd w:val="clear" w:color="auto" w:fill="000080"/>
        <w:rPr>
          <w:rFonts w:ascii="Calibri" w:hAnsi="Calibri" w:cs="Tahoma"/>
          <w:b/>
          <w:caps/>
          <w:sz w:val="28"/>
          <w:szCs w:val="28"/>
        </w:rPr>
      </w:pPr>
      <w:r w:rsidRPr="0003700F">
        <w:rPr>
          <w:rFonts w:ascii="Calibri" w:hAnsi="Calibri" w:cs="Tahoma"/>
          <w:b/>
          <w:caps/>
          <w:sz w:val="28"/>
          <w:szCs w:val="28"/>
        </w:rPr>
        <w:t>Section</w:t>
      </w:r>
      <w:r w:rsidR="0012783E" w:rsidRPr="0003700F">
        <w:rPr>
          <w:rFonts w:ascii="Calibri" w:hAnsi="Calibri" w:cs="Tahoma"/>
          <w:b/>
          <w:caps/>
          <w:sz w:val="28"/>
          <w:szCs w:val="28"/>
        </w:rPr>
        <w:t xml:space="preserve"> 3</w:t>
      </w:r>
      <w:r w:rsidR="00DE3FC1" w:rsidRPr="0003700F">
        <w:rPr>
          <w:rFonts w:ascii="Calibri" w:hAnsi="Calibri" w:cs="Tahoma"/>
          <w:b/>
          <w:caps/>
          <w:sz w:val="28"/>
          <w:szCs w:val="28"/>
        </w:rPr>
        <w:t>:</w:t>
      </w:r>
      <w:r w:rsidR="00DE3FC1" w:rsidRPr="0003700F">
        <w:rPr>
          <w:rFonts w:ascii="Calibri" w:hAnsi="Calibri" w:cs="Tahoma"/>
          <w:b/>
          <w:caps/>
          <w:sz w:val="28"/>
          <w:szCs w:val="28"/>
        </w:rPr>
        <w:tab/>
      </w:r>
      <w:r w:rsidR="00B84536" w:rsidRPr="0003700F">
        <w:rPr>
          <w:rFonts w:ascii="Calibri" w:hAnsi="Calibri" w:cs="Tahoma"/>
          <w:b/>
          <w:caps/>
          <w:sz w:val="28"/>
          <w:szCs w:val="28"/>
        </w:rPr>
        <w:t>medicine</w:t>
      </w:r>
      <w:r w:rsidR="00164501" w:rsidRPr="0003700F">
        <w:rPr>
          <w:rFonts w:ascii="Calibri" w:hAnsi="Calibri" w:cs="Tahoma"/>
          <w:b/>
          <w:caps/>
          <w:sz w:val="28"/>
          <w:szCs w:val="28"/>
        </w:rPr>
        <w:t xml:space="preserve"> details</w:t>
      </w:r>
      <w:r w:rsidR="00DD3070">
        <w:rPr>
          <w:rFonts w:ascii="Calibri" w:hAnsi="Calibri" w:cs="Tahoma"/>
          <w:b/>
          <w:caps/>
          <w:sz w:val="28"/>
          <w:szCs w:val="28"/>
        </w:rPr>
        <w:t xml:space="preserve"> &amp; URGENCY</w:t>
      </w:r>
    </w:p>
    <w:p w14:paraId="5A29F341" w14:textId="77777777" w:rsidR="0012783E" w:rsidRPr="00461383" w:rsidRDefault="0012783E" w:rsidP="00351365">
      <w:pPr>
        <w:pStyle w:val="BodyText"/>
        <w:rPr>
          <w:rFonts w:ascii="Tahoma" w:hAnsi="Tahoma" w:cs="Tahoma"/>
          <w:b/>
          <w:caps/>
          <w:sz w:val="10"/>
          <w:szCs w:val="10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596"/>
        <w:gridCol w:w="7092"/>
      </w:tblGrid>
      <w:tr w:rsidR="0012783E" w:rsidRPr="00A04E89" w14:paraId="5EE32C7B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1665F981" w14:textId="77777777" w:rsidR="0012783E" w:rsidRPr="00A04E89" w:rsidRDefault="0012783E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Medicine and formulation</w:t>
            </w:r>
            <w:r w:rsidR="0003700F" w:rsidRPr="00A04E89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bookmarkStart w:id="11" w:name="Text23"/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18B20" w14:textId="77777777" w:rsidR="0012783E" w:rsidRPr="00A04E89" w:rsidRDefault="007B5B97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Pr="00A04E89"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12783E" w:rsidRPr="00A04E89" w14:paraId="28146F9F" w14:textId="77777777" w:rsidTr="00A04E89">
        <w:tc>
          <w:tcPr>
            <w:tcW w:w="3708" w:type="dxa"/>
            <w:vAlign w:val="center"/>
          </w:tcPr>
          <w:p w14:paraId="4C2E4D10" w14:textId="77777777" w:rsidR="0012783E" w:rsidRPr="00A04E89" w:rsidRDefault="0012783E" w:rsidP="00A04E89">
            <w:pPr>
              <w:pStyle w:val="BodyText"/>
              <w:jc w:val="lef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274F4B9C" w14:textId="77777777" w:rsidR="0012783E" w:rsidRPr="00A04E89" w:rsidRDefault="0012783E" w:rsidP="00E31ABE">
            <w:pPr>
              <w:pStyle w:val="BodyText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12783E" w:rsidRPr="00A04E89" w14:paraId="35219865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330AF955" w14:textId="77777777" w:rsidR="0012783E" w:rsidRPr="00A04E89" w:rsidRDefault="0003700F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Intended i</w:t>
            </w:r>
            <w:r w:rsidR="0012783E" w:rsidRPr="00A04E89">
              <w:rPr>
                <w:rFonts w:ascii="Arial Narrow" w:hAnsi="Arial Narrow"/>
                <w:b/>
                <w:sz w:val="20"/>
                <w:szCs w:val="20"/>
              </w:rPr>
              <w:t>ndication: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1229" w14:textId="77777777" w:rsidR="0012783E" w:rsidRPr="00A04E89" w:rsidRDefault="0012783E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D3070" w:rsidRPr="00A04E89" w14:paraId="46E941A6" w14:textId="77777777" w:rsidTr="00A04E89">
        <w:tc>
          <w:tcPr>
            <w:tcW w:w="3708" w:type="dxa"/>
            <w:vAlign w:val="center"/>
          </w:tcPr>
          <w:p w14:paraId="64E02AF0" w14:textId="77777777" w:rsidR="00DD3070" w:rsidRPr="00A04E89" w:rsidRDefault="00DD3070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DC27A3" w14:textId="77777777" w:rsidR="00DD3070" w:rsidRPr="00A04E89" w:rsidRDefault="00DD3070" w:rsidP="00A04E89">
            <w:pPr>
              <w:pStyle w:val="BodyText"/>
              <w:jc w:val="left"/>
              <w:rPr>
                <w:b/>
                <w:sz w:val="6"/>
                <w:szCs w:val="6"/>
              </w:rPr>
            </w:pPr>
          </w:p>
        </w:tc>
      </w:tr>
      <w:tr w:rsidR="00DD3070" w:rsidRPr="00A04E89" w14:paraId="70CF02F5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7D88684D" w14:textId="77777777" w:rsidR="00DD3070" w:rsidRPr="00A04E89" w:rsidRDefault="00DD3070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Clinical urgency:</w:t>
            </w:r>
          </w:p>
        </w:tc>
        <w:bookmarkStart w:id="12" w:name="Dropdown8"/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63A7F" w14:textId="77777777" w:rsidR="00DD3070" w:rsidRPr="00A04E89" w:rsidRDefault="00DD3070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Routine - response required within 4 weeks"/>
                    <w:listEntry w:val="Urgent - response required within 1 week"/>
                    <w:listEntry w:val="Emergency - response required within same day"/>
                  </w:ddLis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FORMDROPDOWN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50B175B4" w14:textId="77777777" w:rsidR="0012783E" w:rsidRPr="00461383" w:rsidRDefault="0012783E" w:rsidP="00351365">
      <w:pPr>
        <w:pStyle w:val="BodyText"/>
        <w:rPr>
          <w:rFonts w:ascii="Tahoma" w:hAnsi="Tahoma" w:cs="Tahoma"/>
          <w:b/>
          <w:caps/>
          <w:sz w:val="10"/>
          <w:szCs w:val="10"/>
        </w:rPr>
      </w:pPr>
    </w:p>
    <w:p w14:paraId="42FD483E" w14:textId="77777777" w:rsidR="0012783E" w:rsidRPr="0003700F" w:rsidRDefault="0012783E" w:rsidP="001E2C27">
      <w:pPr>
        <w:pStyle w:val="BodyText"/>
        <w:shd w:val="clear" w:color="auto" w:fill="000080"/>
        <w:rPr>
          <w:rFonts w:ascii="Calibri" w:hAnsi="Calibri" w:cs="Tahoma"/>
          <w:b/>
          <w:caps/>
          <w:sz w:val="28"/>
          <w:szCs w:val="28"/>
        </w:rPr>
      </w:pPr>
      <w:r w:rsidRPr="0003700F">
        <w:rPr>
          <w:rFonts w:ascii="Calibri" w:hAnsi="Calibri" w:cs="Tahoma"/>
          <w:b/>
          <w:caps/>
          <w:sz w:val="28"/>
          <w:szCs w:val="28"/>
        </w:rPr>
        <w:t>Section 4:</w:t>
      </w:r>
      <w:r w:rsidRPr="0003700F">
        <w:rPr>
          <w:rFonts w:ascii="Calibri" w:hAnsi="Calibri" w:cs="Tahoma"/>
          <w:b/>
          <w:caps/>
          <w:sz w:val="28"/>
          <w:szCs w:val="28"/>
        </w:rPr>
        <w:tab/>
        <w:t>category of request</w:t>
      </w:r>
    </w:p>
    <w:p w14:paraId="09C941CD" w14:textId="77777777" w:rsidR="0003700F" w:rsidRPr="003E29B3" w:rsidRDefault="0003700F" w:rsidP="00351365">
      <w:pPr>
        <w:pStyle w:val="BodyText"/>
        <w:rPr>
          <w:rFonts w:ascii="Arial Narrow" w:hAnsi="Arial Narro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  <w:gridCol w:w="540"/>
      </w:tblGrid>
      <w:tr w:rsidR="00647D9E" w:rsidRPr="00A04E89" w14:paraId="466334D4" w14:textId="77777777" w:rsidTr="00A04E89"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E0FB2" w14:textId="77777777" w:rsidR="00647D9E" w:rsidRPr="00A04E89" w:rsidRDefault="00647D9E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Reason why this IPTR is being completed:</w:t>
            </w:r>
          </w:p>
          <w:p w14:paraId="2FDCD850" w14:textId="77777777" w:rsidR="00987777" w:rsidRPr="00A04E89" w:rsidRDefault="00987777" w:rsidP="00A04E89">
            <w:pPr>
              <w:pStyle w:val="BodyText"/>
              <w:jc w:val="left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647D9E" w:rsidRPr="00A04E89" w14:paraId="2C6A378D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66EE7298" w14:textId="77777777" w:rsidR="00647D9E" w:rsidRPr="00A04E89" w:rsidRDefault="00647D9E" w:rsidP="00A04E89">
            <w:pPr>
              <w:pStyle w:val="BodyText"/>
              <w:numPr>
                <w:ilvl w:val="0"/>
                <w:numId w:val="13"/>
              </w:numPr>
              <w:rPr>
                <w:rFonts w:ascii="Arial Narrow" w:hAnsi="Arial Narrow"/>
                <w:caps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The intended use of this medicin</w:t>
            </w:r>
            <w:r w:rsidR="00390925" w:rsidRPr="00A04E89">
              <w:rPr>
                <w:rFonts w:ascii="Arial Narrow" w:hAnsi="Arial Narrow"/>
                <w:sz w:val="20"/>
                <w:szCs w:val="20"/>
              </w:rPr>
              <w:t>e is a licensed indication</w:t>
            </w:r>
            <w:r w:rsidRPr="00A04E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B1547" w:rsidRPr="00A04E89">
              <w:rPr>
                <w:rFonts w:ascii="Arial Narrow" w:hAnsi="Arial Narrow"/>
                <w:sz w:val="20"/>
                <w:szCs w:val="20"/>
                <w:u w:val="single"/>
              </w:rPr>
              <w:t>awaiting evaluation by the SMC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F194B" w14:textId="77777777" w:rsidR="00647D9E" w:rsidRPr="00A04E89" w:rsidRDefault="00647D9E" w:rsidP="00A04E89">
            <w:pPr>
              <w:pStyle w:val="BodyText"/>
              <w:jc w:val="center"/>
              <w:rPr>
                <w:b/>
                <w:caps/>
                <w:sz w:val="22"/>
                <w:szCs w:val="22"/>
              </w:rPr>
            </w:pPr>
            <w:r w:rsidRPr="00A04E89">
              <w:rPr>
                <w:b/>
                <w: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A04E89">
              <w:rPr>
                <w:b/>
                <w:caps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caps/>
                <w:sz w:val="22"/>
                <w:szCs w:val="22"/>
              </w:rPr>
            </w:r>
            <w:r w:rsidRPr="00A04E89">
              <w:rPr>
                <w:b/>
                <w:caps/>
                <w:sz w:val="22"/>
                <w:szCs w:val="22"/>
              </w:rPr>
              <w:fldChar w:fldCharType="separate"/>
            </w:r>
            <w:r w:rsidRPr="00A04E89">
              <w:rPr>
                <w:b/>
                <w:caps/>
                <w:sz w:val="22"/>
                <w:szCs w:val="22"/>
              </w:rPr>
              <w:fldChar w:fldCharType="end"/>
            </w:r>
            <w:bookmarkEnd w:id="13"/>
          </w:p>
        </w:tc>
      </w:tr>
      <w:tr w:rsidR="00396A0B" w:rsidRPr="00A04E89" w14:paraId="7D6F370D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01E1E5E2" w14:textId="77777777" w:rsidR="00396A0B" w:rsidRPr="00A04E89" w:rsidRDefault="00396A0B" w:rsidP="00A04E89">
            <w:pPr>
              <w:pStyle w:val="BodyText"/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B16B" w14:textId="77777777" w:rsidR="00396A0B" w:rsidRPr="00A04E89" w:rsidRDefault="00396A0B" w:rsidP="00A04E89">
            <w:pPr>
              <w:pStyle w:val="BodyText"/>
              <w:jc w:val="center"/>
              <w:rPr>
                <w:b/>
                <w:caps/>
                <w:sz w:val="6"/>
                <w:szCs w:val="6"/>
              </w:rPr>
            </w:pPr>
          </w:p>
        </w:tc>
      </w:tr>
      <w:tr w:rsidR="00647D9E" w:rsidRPr="00A04E89" w14:paraId="034BEA56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2E9FF51F" w14:textId="77777777" w:rsidR="00647D9E" w:rsidRPr="00A04E89" w:rsidRDefault="00647D9E" w:rsidP="00A04E89">
            <w:pPr>
              <w:pStyle w:val="BodyText"/>
              <w:numPr>
                <w:ilvl w:val="0"/>
                <w:numId w:val="13"/>
              </w:numPr>
              <w:rPr>
                <w:rFonts w:ascii="Arial Narrow" w:hAnsi="Arial Narrow"/>
                <w:caps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 xml:space="preserve">The intended use of this medicine is a licensed indication which is </w:t>
            </w:r>
            <w:r w:rsidRPr="00A04E89">
              <w:rPr>
                <w:rFonts w:ascii="Arial Narrow" w:hAnsi="Arial Narrow"/>
                <w:sz w:val="20"/>
                <w:szCs w:val="20"/>
                <w:u w:val="single"/>
              </w:rPr>
              <w:t>not recommended for use</w:t>
            </w:r>
            <w:r w:rsidRPr="00A04E89">
              <w:rPr>
                <w:rFonts w:ascii="Arial Narrow" w:hAnsi="Arial Narrow"/>
                <w:sz w:val="20"/>
                <w:szCs w:val="20"/>
              </w:rPr>
              <w:t xml:space="preserve"> by the SMC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B626E" w14:textId="77777777" w:rsidR="00647D9E" w:rsidRPr="00A04E89" w:rsidRDefault="00647D9E" w:rsidP="00A04E89">
            <w:pPr>
              <w:pStyle w:val="BodyText"/>
              <w:jc w:val="center"/>
              <w:rPr>
                <w:b/>
                <w:caps/>
                <w:sz w:val="22"/>
                <w:szCs w:val="22"/>
              </w:rPr>
            </w:pPr>
            <w:r w:rsidRPr="00A04E89">
              <w:rPr>
                <w:b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A04E89">
              <w:rPr>
                <w:b/>
                <w:caps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caps/>
                <w:sz w:val="22"/>
                <w:szCs w:val="22"/>
              </w:rPr>
            </w:r>
            <w:r w:rsidRPr="00A04E89">
              <w:rPr>
                <w:b/>
                <w:caps/>
                <w:sz w:val="22"/>
                <w:szCs w:val="22"/>
              </w:rPr>
              <w:fldChar w:fldCharType="separate"/>
            </w:r>
            <w:r w:rsidRPr="00A04E89">
              <w:rPr>
                <w:b/>
                <w:caps/>
                <w:sz w:val="22"/>
                <w:szCs w:val="22"/>
              </w:rPr>
              <w:fldChar w:fldCharType="end"/>
            </w:r>
            <w:bookmarkEnd w:id="14"/>
          </w:p>
        </w:tc>
      </w:tr>
      <w:tr w:rsidR="00396A0B" w:rsidRPr="00A04E89" w14:paraId="0B354ACF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12698697" w14:textId="77777777" w:rsidR="00396A0B" w:rsidRPr="00A04E89" w:rsidRDefault="00396A0B" w:rsidP="00A04E89">
            <w:pPr>
              <w:pStyle w:val="BodyText"/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FBD0" w14:textId="77777777" w:rsidR="00396A0B" w:rsidRPr="00A04E89" w:rsidRDefault="00396A0B" w:rsidP="00A04E89">
            <w:pPr>
              <w:pStyle w:val="BodyText"/>
              <w:jc w:val="center"/>
              <w:rPr>
                <w:b/>
                <w:caps/>
                <w:sz w:val="6"/>
                <w:szCs w:val="6"/>
              </w:rPr>
            </w:pPr>
          </w:p>
        </w:tc>
      </w:tr>
      <w:tr w:rsidR="00647D9E" w:rsidRPr="00A04E89" w14:paraId="5ABB3A05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16839E93" w14:textId="77777777" w:rsidR="00647D9E" w:rsidRPr="00A04E89" w:rsidRDefault="005B1547" w:rsidP="00A04E89">
            <w:pPr>
              <w:pStyle w:val="BodyText"/>
              <w:numPr>
                <w:ilvl w:val="0"/>
                <w:numId w:val="13"/>
              </w:numPr>
              <w:rPr>
                <w:rFonts w:ascii="Arial Narrow" w:hAnsi="Arial Narrow"/>
                <w:caps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 xml:space="preserve">The intended use of the medicine is </w:t>
            </w:r>
            <w:r w:rsidRPr="00A04E89">
              <w:rPr>
                <w:rFonts w:ascii="Arial Narrow" w:hAnsi="Arial Narrow"/>
                <w:sz w:val="20"/>
                <w:szCs w:val="20"/>
                <w:u w:val="single"/>
              </w:rPr>
              <w:t xml:space="preserve">accepted by the SMC, </w:t>
            </w:r>
            <w:r w:rsidR="002930F6" w:rsidRPr="00A04E89">
              <w:rPr>
                <w:rFonts w:ascii="Arial Narrow" w:hAnsi="Arial Narrow"/>
                <w:sz w:val="20"/>
                <w:szCs w:val="20"/>
                <w:u w:val="single"/>
              </w:rPr>
              <w:t xml:space="preserve">but </w:t>
            </w:r>
            <w:r w:rsidR="00390925" w:rsidRPr="00A04E89">
              <w:rPr>
                <w:rFonts w:ascii="Arial Narrow" w:hAnsi="Arial Narrow"/>
                <w:sz w:val="20"/>
                <w:szCs w:val="20"/>
                <w:u w:val="single"/>
              </w:rPr>
              <w:t xml:space="preserve">is </w:t>
            </w:r>
            <w:r w:rsidR="002930F6" w:rsidRPr="00A04E89">
              <w:rPr>
                <w:rFonts w:ascii="Arial Narrow" w:hAnsi="Arial Narrow"/>
                <w:sz w:val="20"/>
                <w:szCs w:val="20"/>
                <w:u w:val="single"/>
              </w:rPr>
              <w:t>outwith</w:t>
            </w:r>
            <w:r w:rsidRPr="00A04E89">
              <w:rPr>
                <w:rFonts w:ascii="Arial Narrow" w:hAnsi="Arial Narrow"/>
                <w:sz w:val="20"/>
                <w:szCs w:val="20"/>
                <w:u w:val="single"/>
              </w:rPr>
              <w:t xml:space="preserve"> restrictions</w:t>
            </w:r>
            <w:r w:rsidR="002930F6" w:rsidRPr="00A04E89">
              <w:rPr>
                <w:rFonts w:ascii="Arial Narrow" w:hAnsi="Arial Narrow"/>
                <w:sz w:val="20"/>
                <w:szCs w:val="20"/>
                <w:u w:val="single"/>
              </w:rPr>
              <w:t xml:space="preserve"> specified in SMC/HIS advice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29CB" w14:textId="77777777" w:rsidR="00647D9E" w:rsidRPr="00A04E89" w:rsidRDefault="00647D9E" w:rsidP="00A04E89">
            <w:pPr>
              <w:pStyle w:val="BodyText"/>
              <w:jc w:val="center"/>
              <w:rPr>
                <w:b/>
                <w:caps/>
                <w:sz w:val="22"/>
                <w:szCs w:val="22"/>
              </w:rPr>
            </w:pPr>
            <w:r w:rsidRPr="00A04E89">
              <w:rPr>
                <w:b/>
                <w:cap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A04E89">
              <w:rPr>
                <w:b/>
                <w:caps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caps/>
                <w:sz w:val="22"/>
                <w:szCs w:val="22"/>
              </w:rPr>
            </w:r>
            <w:r w:rsidRPr="00A04E89">
              <w:rPr>
                <w:b/>
                <w:caps/>
                <w:sz w:val="22"/>
                <w:szCs w:val="22"/>
              </w:rPr>
              <w:fldChar w:fldCharType="separate"/>
            </w:r>
            <w:r w:rsidRPr="00A04E89">
              <w:rPr>
                <w:b/>
                <w:caps/>
                <w:sz w:val="22"/>
                <w:szCs w:val="22"/>
              </w:rPr>
              <w:fldChar w:fldCharType="end"/>
            </w:r>
            <w:bookmarkEnd w:id="15"/>
          </w:p>
        </w:tc>
      </w:tr>
      <w:tr w:rsidR="00396A0B" w:rsidRPr="00A04E89" w14:paraId="1E24CA4D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5BADB386" w14:textId="77777777" w:rsidR="00396A0B" w:rsidRPr="002525DE" w:rsidRDefault="00396A0B" w:rsidP="00A04E89">
            <w:pPr>
              <w:pStyle w:val="BodyText"/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CF020" w14:textId="77777777" w:rsidR="00396A0B" w:rsidRPr="00A04E89" w:rsidRDefault="00396A0B" w:rsidP="00A04E89">
            <w:pPr>
              <w:pStyle w:val="BodyText"/>
              <w:jc w:val="center"/>
              <w:rPr>
                <w:b/>
                <w:caps/>
                <w:sz w:val="6"/>
                <w:szCs w:val="6"/>
              </w:rPr>
            </w:pPr>
          </w:p>
        </w:tc>
      </w:tr>
      <w:tr w:rsidR="00647D9E" w:rsidRPr="00A04E89" w14:paraId="4D54B0B6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0471BB2D" w14:textId="77777777" w:rsidR="00647D9E" w:rsidRPr="002525DE" w:rsidRDefault="005B1547" w:rsidP="00A04E89">
            <w:pPr>
              <w:pStyle w:val="BodyText"/>
              <w:numPr>
                <w:ilvl w:val="0"/>
                <w:numId w:val="13"/>
              </w:numPr>
              <w:rPr>
                <w:rFonts w:ascii="Arial Narrow" w:hAnsi="Arial Narrow"/>
                <w:caps/>
                <w:sz w:val="20"/>
                <w:szCs w:val="20"/>
              </w:rPr>
            </w:pPr>
            <w:r w:rsidRPr="002525DE">
              <w:rPr>
                <w:rFonts w:ascii="Arial Narrow" w:hAnsi="Arial Narrow"/>
                <w:sz w:val="20"/>
                <w:szCs w:val="20"/>
              </w:rPr>
              <w:t xml:space="preserve">The intended use of the </w:t>
            </w:r>
            <w:r w:rsidR="005B667B" w:rsidRPr="002525DE">
              <w:rPr>
                <w:rFonts w:ascii="Arial Narrow" w:hAnsi="Arial Narrow"/>
                <w:sz w:val="20"/>
                <w:szCs w:val="20"/>
              </w:rPr>
              <w:t xml:space="preserve">oncology </w:t>
            </w:r>
            <w:r w:rsidRPr="002525DE">
              <w:rPr>
                <w:rFonts w:ascii="Arial Narrow" w:hAnsi="Arial Narrow"/>
                <w:sz w:val="20"/>
                <w:szCs w:val="20"/>
              </w:rPr>
              <w:t xml:space="preserve">medicine </w:t>
            </w:r>
            <w:r w:rsidR="002930F6" w:rsidRPr="002525DE">
              <w:rPr>
                <w:rFonts w:ascii="Arial Narrow" w:hAnsi="Arial Narrow"/>
                <w:sz w:val="20"/>
                <w:szCs w:val="20"/>
              </w:rPr>
              <w:t xml:space="preserve">is </w:t>
            </w:r>
            <w:r w:rsidRPr="002525DE">
              <w:rPr>
                <w:rFonts w:ascii="Arial Narrow" w:hAnsi="Arial Narrow"/>
                <w:sz w:val="20"/>
                <w:szCs w:val="20"/>
                <w:u w:val="single"/>
              </w:rPr>
              <w:t>accepted by the SMC</w:t>
            </w:r>
            <w:r w:rsidR="002930F6" w:rsidRPr="002525DE">
              <w:rPr>
                <w:rFonts w:ascii="Arial Narrow" w:hAnsi="Arial Narrow"/>
                <w:sz w:val="20"/>
                <w:szCs w:val="20"/>
                <w:u w:val="single"/>
              </w:rPr>
              <w:t xml:space="preserve">, but is not included in the </w:t>
            </w:r>
            <w:r w:rsidRPr="002525DE">
              <w:rPr>
                <w:rFonts w:ascii="Arial Narrow" w:hAnsi="Arial Narrow"/>
                <w:sz w:val="20"/>
                <w:szCs w:val="20"/>
                <w:u w:val="single"/>
              </w:rPr>
              <w:t>GGC Formulary</w:t>
            </w:r>
            <w:r w:rsidR="001D6F31" w:rsidRPr="002525DE">
              <w:rPr>
                <w:rFonts w:ascii="Arial Narrow" w:hAnsi="Arial Narrow"/>
                <w:sz w:val="20"/>
                <w:szCs w:val="20"/>
                <w:u w:val="single"/>
              </w:rPr>
              <w:t xml:space="preserve"> </w:t>
            </w:r>
            <w:r w:rsidR="001D6F31" w:rsidRPr="002525DE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1D6F31" w:rsidRPr="002525DE">
              <w:rPr>
                <w:rFonts w:ascii="Arial Narrow" w:hAnsi="Arial Narrow"/>
                <w:b/>
                <w:sz w:val="20"/>
                <w:szCs w:val="20"/>
              </w:rPr>
              <w:t xml:space="preserve">USE FORM </w:t>
            </w:r>
            <w:hyperlink r:id="rId13" w:history="1">
              <w:r w:rsidR="001D6F31" w:rsidRPr="002525DE">
                <w:rPr>
                  <w:rStyle w:val="Hyperlink"/>
                  <w:rFonts w:ascii="Arial Narrow" w:hAnsi="Arial Narrow"/>
                  <w:b/>
                  <w:color w:val="3333CC"/>
                  <w:sz w:val="20"/>
                  <w:szCs w:val="20"/>
                </w:rPr>
                <w:t>SONFR</w:t>
              </w:r>
            </w:hyperlink>
            <w:r w:rsidR="00112EEC" w:rsidRPr="002525D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12EEC" w:rsidRPr="002525DE">
              <w:rPr>
                <w:rFonts w:ascii="Arial Narrow" w:hAnsi="Arial Narrow"/>
                <w:bCs/>
                <w:sz w:val="20"/>
                <w:szCs w:val="20"/>
              </w:rPr>
              <w:t>(Specialist Oncology Non-Formulary Request)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609A" w14:textId="77777777" w:rsidR="00647D9E" w:rsidRPr="00A04E89" w:rsidRDefault="00647D9E" w:rsidP="00A04E89">
            <w:pPr>
              <w:pStyle w:val="BodyText"/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396A0B" w:rsidRPr="00A04E89" w14:paraId="229BB9DB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450C1BDF" w14:textId="77777777" w:rsidR="00396A0B" w:rsidRPr="002525DE" w:rsidRDefault="00396A0B" w:rsidP="00A04E89">
            <w:pPr>
              <w:pStyle w:val="BodyText"/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071C" w14:textId="77777777" w:rsidR="00396A0B" w:rsidRPr="00A04E89" w:rsidRDefault="00396A0B" w:rsidP="00A04E89">
            <w:pPr>
              <w:pStyle w:val="BodyText"/>
              <w:jc w:val="center"/>
              <w:rPr>
                <w:b/>
                <w:caps/>
                <w:sz w:val="6"/>
                <w:szCs w:val="6"/>
              </w:rPr>
            </w:pPr>
          </w:p>
        </w:tc>
      </w:tr>
      <w:tr w:rsidR="00647D9E" w:rsidRPr="00A04E89" w14:paraId="2A4834F2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4B35C3A0" w14:textId="77777777" w:rsidR="005B1547" w:rsidRPr="002525DE" w:rsidRDefault="005B1547" w:rsidP="00A04E89">
            <w:pPr>
              <w:pStyle w:val="BodyText"/>
              <w:numPr>
                <w:ilvl w:val="0"/>
                <w:numId w:val="13"/>
              </w:numPr>
              <w:rPr>
                <w:rFonts w:ascii="Arial Narrow" w:hAnsi="Arial Narrow"/>
                <w:caps/>
                <w:sz w:val="20"/>
                <w:szCs w:val="20"/>
              </w:rPr>
            </w:pPr>
            <w:r w:rsidRPr="002525DE">
              <w:rPr>
                <w:rFonts w:ascii="Arial Narrow" w:hAnsi="Arial Narrow"/>
                <w:sz w:val="20"/>
                <w:szCs w:val="20"/>
              </w:rPr>
              <w:t>The i</w:t>
            </w:r>
            <w:r w:rsidR="00647D9E" w:rsidRPr="002525DE">
              <w:rPr>
                <w:rFonts w:ascii="Arial Narrow" w:hAnsi="Arial Narrow"/>
                <w:sz w:val="20"/>
                <w:szCs w:val="20"/>
              </w:rPr>
              <w:t xml:space="preserve">ntended use of the medicine is </w:t>
            </w:r>
            <w:r w:rsidR="00647D9E" w:rsidRPr="002525DE">
              <w:rPr>
                <w:rFonts w:ascii="Arial Narrow" w:hAnsi="Arial Narrow"/>
                <w:sz w:val="20"/>
                <w:szCs w:val="20"/>
                <w:u w:val="single"/>
              </w:rPr>
              <w:t>outside of the marketing authorisation</w:t>
            </w:r>
            <w:r w:rsidR="00647D9E" w:rsidRPr="002525DE">
              <w:rPr>
                <w:rFonts w:ascii="Arial Narrow" w:hAnsi="Arial Narrow"/>
                <w:sz w:val="20"/>
                <w:szCs w:val="20"/>
              </w:rPr>
              <w:t xml:space="preserve"> for the medicine (off-label prescribing)</w:t>
            </w:r>
            <w:r w:rsidRPr="002525DE">
              <w:rPr>
                <w:rFonts w:ascii="Arial Narrow" w:hAnsi="Arial Narrow"/>
                <w:caps/>
                <w:sz w:val="20"/>
                <w:szCs w:val="20"/>
              </w:rPr>
              <w:t xml:space="preserve"> – </w:t>
            </w:r>
            <w:r w:rsidRPr="002525DE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USE FORM </w:t>
            </w:r>
            <w:hyperlink r:id="rId14" w:history="1">
              <w:r w:rsidRPr="002525DE">
                <w:rPr>
                  <w:rStyle w:val="Hyperlink"/>
                  <w:rFonts w:ascii="Arial Narrow" w:hAnsi="Arial Narrow"/>
                  <w:b/>
                  <w:caps/>
                  <w:color w:val="3333CC"/>
                  <w:sz w:val="20"/>
                  <w:szCs w:val="20"/>
                </w:rPr>
                <w:t>ULM1</w:t>
              </w:r>
            </w:hyperlink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AC63" w14:textId="77777777" w:rsidR="00647D9E" w:rsidRPr="00A04E89" w:rsidRDefault="00647D9E" w:rsidP="00A04E89">
            <w:pPr>
              <w:pStyle w:val="BodyText"/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396A0B" w:rsidRPr="00A04E89" w14:paraId="60F73F5C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2F23FFBB" w14:textId="77777777" w:rsidR="00396A0B" w:rsidRPr="002525DE" w:rsidRDefault="00396A0B" w:rsidP="00A04E89">
            <w:pPr>
              <w:pStyle w:val="BodyText"/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67E48" w14:textId="77777777" w:rsidR="00396A0B" w:rsidRPr="00A04E89" w:rsidRDefault="00396A0B" w:rsidP="00A04E89">
            <w:pPr>
              <w:pStyle w:val="BodyText"/>
              <w:jc w:val="center"/>
              <w:rPr>
                <w:b/>
                <w:caps/>
                <w:sz w:val="6"/>
                <w:szCs w:val="6"/>
              </w:rPr>
            </w:pPr>
          </w:p>
        </w:tc>
      </w:tr>
      <w:tr w:rsidR="00647D9E" w:rsidRPr="00A04E89" w14:paraId="02604236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084696E6" w14:textId="77777777" w:rsidR="00647D9E" w:rsidRPr="002525DE" w:rsidRDefault="00647D9E" w:rsidP="00A04E89">
            <w:pPr>
              <w:pStyle w:val="BodyText"/>
              <w:numPr>
                <w:ilvl w:val="0"/>
                <w:numId w:val="13"/>
              </w:numPr>
              <w:rPr>
                <w:rFonts w:ascii="Arial Narrow" w:hAnsi="Arial Narrow"/>
                <w:caps/>
                <w:sz w:val="20"/>
                <w:szCs w:val="20"/>
              </w:rPr>
            </w:pPr>
            <w:r w:rsidRPr="002525DE">
              <w:rPr>
                <w:rFonts w:ascii="Arial Narrow" w:hAnsi="Arial Narrow"/>
                <w:sz w:val="20"/>
                <w:szCs w:val="20"/>
              </w:rPr>
              <w:t xml:space="preserve">The medicine is </w:t>
            </w:r>
            <w:r w:rsidRPr="002525DE">
              <w:rPr>
                <w:rFonts w:ascii="Arial Narrow" w:hAnsi="Arial Narrow"/>
                <w:sz w:val="20"/>
                <w:szCs w:val="20"/>
                <w:u w:val="single"/>
              </w:rPr>
              <w:t>not yet licensed</w:t>
            </w:r>
            <w:r w:rsidRPr="002525DE">
              <w:rPr>
                <w:rFonts w:ascii="Arial Narrow" w:hAnsi="Arial Narrow"/>
                <w:sz w:val="20"/>
                <w:szCs w:val="20"/>
              </w:rPr>
              <w:t xml:space="preserve"> for use in the UK and the request is a compassionate use request</w:t>
            </w:r>
            <w:r w:rsidR="005B1547" w:rsidRPr="002525DE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B1547" w:rsidRPr="002525DE">
              <w:rPr>
                <w:rFonts w:ascii="Arial Narrow" w:hAnsi="Arial Narrow"/>
                <w:b/>
                <w:sz w:val="20"/>
                <w:szCs w:val="20"/>
              </w:rPr>
              <w:t xml:space="preserve">USE FORM </w:t>
            </w:r>
            <w:hyperlink r:id="rId15" w:history="1">
              <w:r w:rsidR="005B1547" w:rsidRPr="002525DE">
                <w:rPr>
                  <w:rStyle w:val="Hyperlink"/>
                  <w:rFonts w:ascii="Arial Narrow" w:hAnsi="Arial Narrow"/>
                  <w:b/>
                  <w:color w:val="3333CC"/>
                  <w:sz w:val="20"/>
                  <w:szCs w:val="20"/>
                </w:rPr>
                <w:t>ULM1</w:t>
              </w:r>
            </w:hyperlink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AD4E" w14:textId="77777777" w:rsidR="00647D9E" w:rsidRPr="00A04E89" w:rsidRDefault="00647D9E" w:rsidP="00A04E89">
            <w:pPr>
              <w:pStyle w:val="BodyText"/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14:paraId="41D8BFEC" w14:textId="77777777" w:rsidR="00987777" w:rsidRDefault="00987777" w:rsidP="00351365">
      <w:pPr>
        <w:pStyle w:val="BodyText"/>
        <w:rPr>
          <w:rFonts w:ascii="Tahoma" w:hAnsi="Tahoma" w:cs="Tahoma"/>
          <w:b/>
          <w:caps/>
          <w:sz w:val="6"/>
          <w:szCs w:val="6"/>
        </w:rPr>
      </w:pPr>
    </w:p>
    <w:p w14:paraId="3347A451" w14:textId="77777777" w:rsidR="00647D9E" w:rsidRDefault="00987777" w:rsidP="00351365">
      <w:pPr>
        <w:pStyle w:val="BodyText"/>
        <w:rPr>
          <w:rFonts w:ascii="Tahoma" w:hAnsi="Tahoma" w:cs="Tahoma"/>
          <w:b/>
          <w:caps/>
          <w:sz w:val="6"/>
          <w:szCs w:val="6"/>
        </w:rPr>
      </w:pPr>
      <w:r>
        <w:rPr>
          <w:rFonts w:ascii="Tahoma" w:hAnsi="Tahoma" w:cs="Tahoma"/>
          <w:b/>
          <w:caps/>
          <w:sz w:val="6"/>
          <w:szCs w:val="6"/>
        </w:rPr>
        <w:br w:type="page"/>
      </w:r>
    </w:p>
    <w:p w14:paraId="5E779143" w14:textId="77777777" w:rsidR="00396A0B" w:rsidRPr="00987777" w:rsidRDefault="00396A0B" w:rsidP="001E2C27">
      <w:pPr>
        <w:pStyle w:val="BodyText"/>
        <w:shd w:val="clear" w:color="auto" w:fill="000080"/>
        <w:rPr>
          <w:rFonts w:ascii="Calibri" w:hAnsi="Calibri" w:cs="Tahoma"/>
          <w:b/>
          <w:caps/>
          <w:sz w:val="28"/>
          <w:szCs w:val="28"/>
        </w:rPr>
      </w:pPr>
      <w:r w:rsidRPr="00987777">
        <w:rPr>
          <w:rFonts w:ascii="Calibri" w:hAnsi="Calibri" w:cs="Tahoma"/>
          <w:b/>
          <w:caps/>
          <w:sz w:val="28"/>
          <w:szCs w:val="28"/>
        </w:rPr>
        <w:lastRenderedPageBreak/>
        <w:t>Section 5:</w:t>
      </w:r>
      <w:r w:rsidRPr="00987777">
        <w:rPr>
          <w:rFonts w:ascii="Calibri" w:hAnsi="Calibri" w:cs="Tahoma"/>
          <w:b/>
          <w:caps/>
          <w:sz w:val="28"/>
          <w:szCs w:val="28"/>
        </w:rPr>
        <w:tab/>
        <w:t>clinical rational</w:t>
      </w:r>
      <w:r w:rsidR="0007083A" w:rsidRPr="00987777">
        <w:rPr>
          <w:rFonts w:ascii="Calibri" w:hAnsi="Calibri" w:cs="Tahoma"/>
          <w:b/>
          <w:caps/>
          <w:sz w:val="28"/>
          <w:szCs w:val="28"/>
        </w:rPr>
        <w:t>E</w:t>
      </w:r>
      <w:r w:rsidR="006E5D40">
        <w:rPr>
          <w:rFonts w:ascii="Calibri" w:hAnsi="Calibri" w:cs="Tahoma"/>
          <w:b/>
          <w:caps/>
          <w:sz w:val="28"/>
          <w:szCs w:val="28"/>
        </w:rPr>
        <w:t xml:space="preserve"> &amp;</w:t>
      </w:r>
      <w:r w:rsidRPr="00987777">
        <w:rPr>
          <w:rFonts w:ascii="Calibri" w:hAnsi="Calibri" w:cs="Tahoma"/>
          <w:b/>
          <w:caps/>
          <w:sz w:val="28"/>
          <w:szCs w:val="28"/>
        </w:rPr>
        <w:t xml:space="preserve"> referral criteria</w:t>
      </w:r>
    </w:p>
    <w:p w14:paraId="2C0CAF60" w14:textId="77777777" w:rsidR="00647D9E" w:rsidRPr="00461383" w:rsidRDefault="00647D9E" w:rsidP="00351365">
      <w:pPr>
        <w:pStyle w:val="BodyText"/>
        <w:rPr>
          <w:rFonts w:ascii="Tahoma" w:hAnsi="Tahoma" w:cs="Tahoma"/>
          <w:b/>
          <w:caps/>
          <w:sz w:val="10"/>
          <w:szCs w:val="10"/>
        </w:rPr>
      </w:pPr>
    </w:p>
    <w:p w14:paraId="7DB0CF43" w14:textId="77777777" w:rsidR="00396A0B" w:rsidRPr="0097363E" w:rsidRDefault="00396A0B" w:rsidP="00396A0B">
      <w:pPr>
        <w:rPr>
          <w:rFonts w:ascii="Arial Narrow" w:hAnsi="Arial Narrow" w:cs="Tahoma"/>
          <w:i/>
          <w:sz w:val="16"/>
          <w:szCs w:val="16"/>
        </w:rPr>
      </w:pPr>
      <w:r w:rsidRPr="0097363E">
        <w:rPr>
          <w:rFonts w:ascii="Arial Narrow" w:hAnsi="Arial Narrow"/>
          <w:i/>
          <w:sz w:val="16"/>
          <w:szCs w:val="16"/>
        </w:rPr>
        <w:t xml:space="preserve">NHSGCC policy states </w:t>
      </w:r>
      <w:r w:rsidR="00390925">
        <w:rPr>
          <w:rFonts w:ascii="Arial Narrow" w:hAnsi="Arial Narrow"/>
          <w:i/>
          <w:sz w:val="16"/>
          <w:szCs w:val="16"/>
        </w:rPr>
        <w:t xml:space="preserve">that </w:t>
      </w:r>
      <w:r w:rsidRPr="0097363E">
        <w:rPr>
          <w:rFonts w:ascii="Arial Narrow" w:hAnsi="Arial Narrow" w:cs="Tahoma"/>
          <w:i/>
          <w:sz w:val="16"/>
          <w:szCs w:val="16"/>
        </w:rPr>
        <w:t>the following referral criteria must be met for an IPTR to be considered:</w:t>
      </w:r>
    </w:p>
    <w:p w14:paraId="030C31EF" w14:textId="77777777" w:rsidR="00396A0B" w:rsidRPr="00C330ED" w:rsidRDefault="00396A0B" w:rsidP="00396A0B">
      <w:pPr>
        <w:rPr>
          <w:rFonts w:ascii="Arial Narrow" w:hAnsi="Arial Narrow" w:cs="Tahoma"/>
          <w:i/>
          <w:sz w:val="6"/>
          <w:szCs w:val="6"/>
        </w:rPr>
      </w:pPr>
    </w:p>
    <w:p w14:paraId="05E44338" w14:textId="77777777" w:rsidR="00396A0B" w:rsidRPr="0097363E" w:rsidRDefault="00396A0B" w:rsidP="00396A0B">
      <w:pPr>
        <w:numPr>
          <w:ilvl w:val="0"/>
          <w:numId w:val="9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rPr>
          <w:rFonts w:ascii="Arial Narrow" w:hAnsi="Arial Narrow" w:cs="Arial"/>
          <w:b/>
          <w:i/>
          <w:sz w:val="16"/>
          <w:szCs w:val="16"/>
        </w:rPr>
      </w:pPr>
      <w:r w:rsidRPr="0097363E">
        <w:rPr>
          <w:rFonts w:ascii="Arial Narrow" w:hAnsi="Arial Narrow" w:cs="Arial"/>
          <w:i/>
          <w:sz w:val="16"/>
          <w:szCs w:val="16"/>
        </w:rPr>
        <w:t xml:space="preserve">The patient’s clinical circumstances are significantly different to the general population of patients for whom NHS policy is not to use the medicine </w:t>
      </w:r>
      <w:r w:rsidRPr="0097363E">
        <w:rPr>
          <w:rFonts w:ascii="Arial Narrow" w:hAnsi="Arial Narrow" w:cs="Arial"/>
          <w:b/>
          <w:i/>
          <w:sz w:val="16"/>
          <w:szCs w:val="16"/>
        </w:rPr>
        <w:t>and</w:t>
      </w:r>
    </w:p>
    <w:p w14:paraId="20F360F6" w14:textId="77777777" w:rsidR="00396A0B" w:rsidRPr="0097363E" w:rsidRDefault="00396A0B" w:rsidP="00396A0B">
      <w:pPr>
        <w:numPr>
          <w:ilvl w:val="0"/>
          <w:numId w:val="9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rPr>
          <w:rFonts w:ascii="Arial Narrow" w:hAnsi="Arial Narrow" w:cs="Arial"/>
          <w:b/>
          <w:i/>
          <w:sz w:val="16"/>
          <w:szCs w:val="16"/>
        </w:rPr>
      </w:pPr>
      <w:r w:rsidRPr="0097363E">
        <w:rPr>
          <w:rFonts w:ascii="Arial Narrow" w:hAnsi="Arial Narrow" w:cs="Arial"/>
          <w:i/>
          <w:sz w:val="16"/>
          <w:szCs w:val="16"/>
        </w:rPr>
        <w:t>The patient is likely to gain significantly more benefit from the intervention than might normally be expected from patients for whom NHS policy is not to use the medicine</w:t>
      </w:r>
    </w:p>
    <w:p w14:paraId="33DB8EE2" w14:textId="77777777" w:rsidR="00396A0B" w:rsidRPr="00C330ED" w:rsidRDefault="00396A0B" w:rsidP="00396A0B">
      <w:pPr>
        <w:jc w:val="left"/>
        <w:rPr>
          <w:rFonts w:ascii="Arial Narrow" w:hAnsi="Arial Narrow"/>
          <w:i/>
          <w:sz w:val="6"/>
          <w:szCs w:val="6"/>
        </w:rPr>
      </w:pPr>
    </w:p>
    <w:p w14:paraId="0905304F" w14:textId="77777777" w:rsidR="00396A0B" w:rsidRDefault="00396A0B" w:rsidP="00FC3C14">
      <w:pPr>
        <w:pStyle w:val="BodyText"/>
        <w:jc w:val="left"/>
        <w:rPr>
          <w:rFonts w:ascii="Tahoma" w:hAnsi="Tahoma" w:cs="Tahoma"/>
          <w:b/>
          <w:caps/>
          <w:sz w:val="6"/>
          <w:szCs w:val="6"/>
        </w:rPr>
      </w:pPr>
      <w:r>
        <w:rPr>
          <w:rFonts w:ascii="Arial Narrow" w:hAnsi="Arial Narrow" w:cs="Tahoma"/>
          <w:i/>
          <w:sz w:val="16"/>
          <w:szCs w:val="16"/>
        </w:rPr>
        <w:t>The applicant should clearly document in the space below exactly how this IPTR meets t</w:t>
      </w:r>
      <w:r w:rsidR="00FC3C14">
        <w:rPr>
          <w:rFonts w:ascii="Arial Narrow" w:hAnsi="Arial Narrow" w:cs="Tahoma"/>
          <w:i/>
          <w:sz w:val="16"/>
          <w:szCs w:val="16"/>
        </w:rPr>
        <w:t>hese</w:t>
      </w:r>
      <w:r>
        <w:rPr>
          <w:rFonts w:ascii="Arial Narrow" w:hAnsi="Arial Narrow" w:cs="Tahoma"/>
          <w:i/>
          <w:sz w:val="16"/>
          <w:szCs w:val="16"/>
        </w:rPr>
        <w:t xml:space="preserve"> referral </w:t>
      </w:r>
      <w:r w:rsidR="00C330ED">
        <w:rPr>
          <w:rFonts w:ascii="Arial Narrow" w:hAnsi="Arial Narrow" w:cs="Tahoma"/>
          <w:i/>
          <w:sz w:val="16"/>
          <w:szCs w:val="16"/>
        </w:rPr>
        <w:t>criteria</w:t>
      </w:r>
      <w:r>
        <w:rPr>
          <w:rFonts w:ascii="Arial Narrow" w:hAnsi="Arial Narrow" w:cs="Tahoma"/>
          <w:i/>
          <w:sz w:val="16"/>
          <w:szCs w:val="16"/>
        </w:rPr>
        <w:t xml:space="preserve">. </w:t>
      </w:r>
    </w:p>
    <w:p w14:paraId="271B0B5F" w14:textId="77777777" w:rsidR="00FC3C14" w:rsidRDefault="00FC3C14" w:rsidP="00FC3C14">
      <w:pPr>
        <w:pStyle w:val="BodyText"/>
        <w:jc w:val="left"/>
        <w:rPr>
          <w:rFonts w:ascii="Tahoma" w:hAnsi="Tahoma" w:cs="Tahoma"/>
          <w:b/>
          <w:caps/>
          <w:sz w:val="6"/>
          <w:szCs w:val="6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649"/>
        <w:gridCol w:w="7039"/>
      </w:tblGrid>
      <w:tr w:rsidR="004F7FCF" w14:paraId="6D552B8E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53901457" w14:textId="77777777" w:rsidR="004F7FCF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Considering the referral c</w:t>
            </w:r>
            <w:r w:rsidR="00335DB3" w:rsidRPr="00A04E89">
              <w:rPr>
                <w:rFonts w:ascii="Arial Narrow" w:hAnsi="Arial Narrow"/>
                <w:b/>
                <w:sz w:val="20"/>
                <w:szCs w:val="20"/>
              </w:rPr>
              <w:t>riteria above, please describe h</w: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t xml:space="preserve">ow the patient’s clinical circumstances </w:t>
            </w:r>
            <w:proofErr w:type="gramStart"/>
            <w:r w:rsidRPr="00A04E89">
              <w:rPr>
                <w:rFonts w:ascii="Arial Narrow" w:hAnsi="Arial Narrow"/>
                <w:b/>
                <w:sz w:val="20"/>
                <w:szCs w:val="20"/>
              </w:rPr>
              <w:t>makes</w:t>
            </w:r>
            <w:proofErr w:type="gramEnd"/>
            <w:r w:rsidRPr="00A04E89">
              <w:rPr>
                <w:rFonts w:ascii="Arial Narrow" w:hAnsi="Arial Narrow"/>
                <w:b/>
                <w:sz w:val="20"/>
                <w:szCs w:val="20"/>
              </w:rPr>
              <w:t xml:space="preserve"> them significantly different?</w:t>
            </w:r>
          </w:p>
          <w:p w14:paraId="5969211D" w14:textId="77777777" w:rsidR="00D07909" w:rsidRPr="00A04E89" w:rsidRDefault="00DA31DF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 xml:space="preserve">(please </w:t>
            </w:r>
            <w:r w:rsidR="00DD3070" w:rsidRPr="00A04E89">
              <w:rPr>
                <w:rFonts w:ascii="Arial Narrow" w:hAnsi="Arial Narrow"/>
                <w:sz w:val="20"/>
                <w:szCs w:val="20"/>
              </w:rPr>
              <w:t>provide full citations for any clinical papers referred to</w:t>
            </w:r>
            <w:r w:rsidRPr="00A04E8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2D0D" w14:textId="77777777" w:rsidR="004F7FCF" w:rsidRPr="00A04E89" w:rsidRDefault="00C330ED" w:rsidP="00C330ED">
            <w:pPr>
              <w:pStyle w:val="BodyText"/>
              <w:rPr>
                <w:b/>
                <w:color w:val="999999"/>
                <w:sz w:val="22"/>
                <w:szCs w:val="22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C330ED" w14:paraId="3BBE4773" w14:textId="77777777" w:rsidTr="00A04E89">
        <w:tc>
          <w:tcPr>
            <w:tcW w:w="3708" w:type="dxa"/>
            <w:vAlign w:val="center"/>
          </w:tcPr>
          <w:p w14:paraId="7774CCA3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B7257" w14:textId="77777777" w:rsidR="00C330ED" w:rsidRPr="00A04E89" w:rsidRDefault="00C330ED" w:rsidP="00C330ED">
            <w:pPr>
              <w:pStyle w:val="BodyText"/>
              <w:rPr>
                <w:sz w:val="6"/>
                <w:szCs w:val="6"/>
              </w:rPr>
            </w:pPr>
          </w:p>
        </w:tc>
      </w:tr>
      <w:tr w:rsidR="00C330ED" w14:paraId="7CD7193F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DC7EA6F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Please describe how these differences make th</w:t>
            </w:r>
            <w:r w:rsidR="0007083A" w:rsidRPr="00A04E89">
              <w:rPr>
                <w:rFonts w:ascii="Arial Narrow" w:hAnsi="Arial Narrow"/>
                <w:b/>
                <w:sz w:val="20"/>
                <w:szCs w:val="20"/>
              </w:rPr>
              <w:t>is patient</w: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t xml:space="preserve"> likely to gain significantly more benefit?</w:t>
            </w:r>
          </w:p>
          <w:p w14:paraId="49796E21" w14:textId="77777777" w:rsidR="0007083A" w:rsidRPr="00A04E89" w:rsidRDefault="0007083A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(please submit any clinical papers referenced with this form)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2BE9B" w14:textId="77777777" w:rsidR="00C330ED" w:rsidRPr="00A04E89" w:rsidRDefault="00C330ED" w:rsidP="00C330ED">
            <w:pPr>
              <w:pStyle w:val="BodyText"/>
              <w:rPr>
                <w:sz w:val="22"/>
                <w:szCs w:val="22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  <w:tr w:rsidR="00C330ED" w14:paraId="00926BA8" w14:textId="77777777" w:rsidTr="00A04E89">
        <w:tc>
          <w:tcPr>
            <w:tcW w:w="3708" w:type="dxa"/>
            <w:vAlign w:val="center"/>
          </w:tcPr>
          <w:p w14:paraId="62F07707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132C2C" w14:textId="77777777" w:rsidR="00C330ED" w:rsidRPr="00A04E89" w:rsidRDefault="00C330ED" w:rsidP="00A04E89">
            <w:pPr>
              <w:pStyle w:val="BodyText"/>
              <w:jc w:val="left"/>
              <w:rPr>
                <w:sz w:val="6"/>
                <w:szCs w:val="6"/>
              </w:rPr>
            </w:pPr>
          </w:p>
        </w:tc>
      </w:tr>
      <w:tr w:rsidR="004F7FCF" w14:paraId="2F70B385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C38AD14" w14:textId="77777777" w:rsidR="004F7FCF" w:rsidRPr="00A04E89" w:rsidRDefault="004F7FCF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Previous treatment for this indication:</w:t>
            </w:r>
          </w:p>
          <w:p w14:paraId="75548FB6" w14:textId="77777777" w:rsidR="00DA31DF" w:rsidRPr="00A04E89" w:rsidRDefault="00DA31DF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(Including duration)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A2E58" w14:textId="77777777" w:rsidR="00C81472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  <w:tr w:rsidR="0097363E" w:rsidRPr="00A04E89" w14:paraId="07F45165" w14:textId="77777777" w:rsidTr="00A04E89">
        <w:tc>
          <w:tcPr>
            <w:tcW w:w="3708" w:type="dxa"/>
            <w:vAlign w:val="center"/>
          </w:tcPr>
          <w:p w14:paraId="11A3CF15" w14:textId="77777777" w:rsidR="0097363E" w:rsidRPr="00A04E89" w:rsidRDefault="0097363E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C2355" w14:textId="77777777" w:rsidR="0097363E" w:rsidRPr="00A04E89" w:rsidRDefault="0097363E" w:rsidP="00A04E89">
            <w:pPr>
              <w:pStyle w:val="BodyText"/>
              <w:jc w:val="left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81472" w:rsidRPr="00A04E89" w14:paraId="2AEDDA22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42E3372E" w14:textId="77777777" w:rsidR="00C81472" w:rsidRPr="00A04E89" w:rsidRDefault="00C81472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Expected duration of treatmen</w:t>
            </w:r>
            <w:r w:rsidR="0097363E" w:rsidRPr="00A04E89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8AEFD" w14:textId="77777777" w:rsidR="00814889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  <w:tr w:rsidR="00C81472" w14:paraId="0164E6CA" w14:textId="77777777" w:rsidTr="00A04E89">
        <w:tc>
          <w:tcPr>
            <w:tcW w:w="3708" w:type="dxa"/>
            <w:vAlign w:val="center"/>
          </w:tcPr>
          <w:p w14:paraId="01D60300" w14:textId="77777777" w:rsidR="00C81472" w:rsidRPr="00A04E89" w:rsidRDefault="00C81472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3DD6C5" w14:textId="77777777" w:rsidR="00C81472" w:rsidRPr="00A04E89" w:rsidRDefault="00C81472" w:rsidP="00A04E89">
            <w:pPr>
              <w:pStyle w:val="BodyText"/>
              <w:jc w:val="left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81472" w14:paraId="452FE581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16F685BA" w14:textId="77777777" w:rsidR="00C81472" w:rsidRPr="00A04E89" w:rsidRDefault="00C81472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Are there any supportive treatments needed for this treatment?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FD8E" w14:textId="77777777" w:rsidR="00814889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  <w:tr w:rsidR="00A60BCC" w14:paraId="32F57FD9" w14:textId="77777777" w:rsidTr="00A04E89">
        <w:tc>
          <w:tcPr>
            <w:tcW w:w="3708" w:type="dxa"/>
            <w:vAlign w:val="center"/>
          </w:tcPr>
          <w:p w14:paraId="598460FE" w14:textId="77777777" w:rsidR="00A60BCC" w:rsidRPr="00A04E89" w:rsidRDefault="00A60BCC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9E3D0" w14:textId="77777777" w:rsidR="00A60BCC" w:rsidRPr="00A04E89" w:rsidRDefault="00A60BCC" w:rsidP="00A04E89">
            <w:pPr>
              <w:pStyle w:val="BodyText"/>
              <w:jc w:val="left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4F7FCF" w14:paraId="12C48AF1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F368725" w14:textId="77777777" w:rsidR="004F7FCF" w:rsidRPr="00A04E89" w:rsidRDefault="004F7FCF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Reason Formulary drug not selected: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B4BB7" w14:textId="77777777" w:rsidR="00814889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  <w:tr w:rsidR="00922F85" w14:paraId="6E1D6568" w14:textId="77777777" w:rsidTr="00A04E89">
        <w:tc>
          <w:tcPr>
            <w:tcW w:w="3708" w:type="dxa"/>
            <w:vAlign w:val="center"/>
          </w:tcPr>
          <w:p w14:paraId="191302C4" w14:textId="77777777" w:rsidR="00922F85" w:rsidRPr="00A04E89" w:rsidRDefault="00922F85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DCA0F" w14:textId="77777777" w:rsidR="00922F85" w:rsidRPr="00A04E89" w:rsidRDefault="00922F85" w:rsidP="00A04E89">
            <w:pPr>
              <w:pStyle w:val="BodyText"/>
              <w:jc w:val="left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4F7FCF" w14:paraId="580AB8A7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78C83D51" w14:textId="77777777" w:rsidR="004F7FCF" w:rsidRPr="00A04E89" w:rsidRDefault="004F7FCF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 xml:space="preserve">What will be used if this drug </w:t>
            </w:r>
            <w:r w:rsidR="0086680F" w:rsidRPr="00A04E89">
              <w:rPr>
                <w:rFonts w:ascii="Arial Narrow" w:hAnsi="Arial Narrow"/>
                <w:b/>
                <w:sz w:val="20"/>
                <w:szCs w:val="20"/>
              </w:rPr>
              <w:t xml:space="preserve">is </w: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t>not authorised?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5340D" w14:textId="77777777" w:rsidR="00814889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  <w:tr w:rsidR="00814889" w14:paraId="13350451" w14:textId="77777777" w:rsidTr="00A04E89">
        <w:tc>
          <w:tcPr>
            <w:tcW w:w="3708" w:type="dxa"/>
            <w:vAlign w:val="center"/>
          </w:tcPr>
          <w:p w14:paraId="2E5AC805" w14:textId="77777777" w:rsidR="00814889" w:rsidRPr="00A04E89" w:rsidRDefault="00814889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82A20" w14:textId="77777777" w:rsidR="00814889" w:rsidRPr="00A04E89" w:rsidRDefault="00814889" w:rsidP="00A04E89">
            <w:pPr>
              <w:pStyle w:val="BodyText"/>
              <w:jc w:val="left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4F7FCF" w14:paraId="61EFCCA7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73F3401C" w14:textId="77777777" w:rsidR="00922F85" w:rsidRPr="00A04E89" w:rsidRDefault="00922F85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Planned review:</w:t>
            </w:r>
          </w:p>
          <w:p w14:paraId="55EF6436" w14:textId="77777777" w:rsidR="004F7FCF" w:rsidRPr="00A04E89" w:rsidRDefault="00A60BCC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(please state when and how response</w:t>
            </w:r>
            <w:r w:rsidR="001A34FA" w:rsidRPr="00A04E89">
              <w:rPr>
                <w:rFonts w:ascii="Arial Narrow" w:hAnsi="Arial Narrow"/>
                <w:sz w:val="20"/>
                <w:szCs w:val="20"/>
              </w:rPr>
              <w:t xml:space="preserve"> to treatment</w:t>
            </w:r>
            <w:r w:rsidRPr="00A04E89">
              <w:rPr>
                <w:rFonts w:ascii="Arial Narrow" w:hAnsi="Arial Narrow"/>
                <w:sz w:val="20"/>
                <w:szCs w:val="20"/>
              </w:rPr>
              <w:t xml:space="preserve"> will be measured)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45723" w14:textId="77777777" w:rsidR="001C5D00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  <w:tr w:rsidR="00461383" w14:paraId="7B09A14C" w14:textId="77777777" w:rsidTr="00A04E89">
        <w:tc>
          <w:tcPr>
            <w:tcW w:w="3708" w:type="dxa"/>
            <w:vAlign w:val="center"/>
          </w:tcPr>
          <w:p w14:paraId="478B14EF" w14:textId="77777777" w:rsidR="00461383" w:rsidRPr="00A04E89" w:rsidRDefault="00461383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EEEBD" w14:textId="77777777" w:rsidR="00461383" w:rsidRPr="00A04E89" w:rsidRDefault="00461383" w:rsidP="00A04E89">
            <w:pPr>
              <w:pStyle w:val="BodyText"/>
              <w:jc w:val="left"/>
              <w:rPr>
                <w:sz w:val="6"/>
                <w:szCs w:val="6"/>
              </w:rPr>
            </w:pPr>
          </w:p>
        </w:tc>
      </w:tr>
      <w:tr w:rsidR="00930E84" w14:paraId="7612D712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3B7DDC3E" w14:textId="77777777" w:rsidR="00930E84" w:rsidRPr="00A04E89" w:rsidRDefault="008273F3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Where is the tr</w:t>
            </w:r>
            <w:r w:rsidR="00665B1B" w:rsidRPr="00A04E89">
              <w:rPr>
                <w:rFonts w:ascii="Arial Narrow" w:hAnsi="Arial Narrow"/>
                <w:b/>
                <w:sz w:val="20"/>
                <w:szCs w:val="20"/>
              </w:rPr>
              <w:t>eatment to be delivered and does</w: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t xml:space="preserve"> it i</w:t>
            </w:r>
            <w:r w:rsidR="00930E84" w:rsidRPr="00A04E89">
              <w:rPr>
                <w:rFonts w:ascii="Arial Narrow" w:hAnsi="Arial Narrow"/>
                <w:b/>
                <w:sz w:val="20"/>
                <w:szCs w:val="20"/>
              </w:rPr>
              <w:t>mpact on other areas?</w:t>
            </w:r>
          </w:p>
          <w:p w14:paraId="66770545" w14:textId="77777777" w:rsidR="00930E84" w:rsidRPr="00A04E89" w:rsidRDefault="008273F3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(e.g. within acute sector or intended to be continued in primary care)</w:t>
            </w:r>
            <w:r w:rsidR="00665B1B" w:rsidRPr="00A04E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30E84" w:rsidRPr="00A04E89">
              <w:rPr>
                <w:rFonts w:ascii="Arial Narrow" w:hAnsi="Arial Narrow"/>
                <w:sz w:val="20"/>
                <w:szCs w:val="20"/>
              </w:rPr>
              <w:t>indicate whether the use of this medicine will impact on other directorates or on Primary Care)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22498" w14:textId="77777777" w:rsidR="003814FE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  <w:tr w:rsidR="0097363E" w:rsidRPr="00A04E89" w14:paraId="78FB02B5" w14:textId="77777777" w:rsidTr="00A04E89">
        <w:tc>
          <w:tcPr>
            <w:tcW w:w="3708" w:type="dxa"/>
            <w:vAlign w:val="center"/>
          </w:tcPr>
          <w:p w14:paraId="4BD1D77B" w14:textId="77777777" w:rsidR="0097363E" w:rsidRPr="00A04E89" w:rsidRDefault="0097363E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472F5" w14:textId="77777777" w:rsidR="0097363E" w:rsidRPr="00A04E89" w:rsidRDefault="0097363E" w:rsidP="00A04E89">
            <w:pPr>
              <w:pStyle w:val="BodyText"/>
              <w:jc w:val="left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905D0" w14:paraId="0D66C0AE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50A3D490" w14:textId="77777777" w:rsidR="000905D0" w:rsidRPr="00A04E89" w:rsidRDefault="009D58B9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Any other information:</w:t>
            </w:r>
          </w:p>
          <w:p w14:paraId="381E6710" w14:textId="77777777" w:rsidR="000905D0" w:rsidRPr="00A04E89" w:rsidRDefault="000905D0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 xml:space="preserve">(If you need to provide any further information in support of your </w:t>
            </w:r>
            <w:proofErr w:type="gramStart"/>
            <w:r w:rsidRPr="00A04E89">
              <w:rPr>
                <w:rFonts w:ascii="Arial Narrow" w:hAnsi="Arial Narrow"/>
                <w:sz w:val="20"/>
                <w:szCs w:val="20"/>
              </w:rPr>
              <w:t>request, or</w:t>
            </w:r>
            <w:proofErr w:type="gramEnd"/>
            <w:r w:rsidRPr="00A04E89">
              <w:rPr>
                <w:rFonts w:ascii="Arial Narrow" w:hAnsi="Arial Narrow"/>
                <w:sz w:val="20"/>
                <w:szCs w:val="20"/>
              </w:rPr>
              <w:t xml:space="preserve"> need to additional space to answer the previous questions please use this area.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4A6FC" w14:textId="77777777" w:rsidR="001C5D00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</w:tbl>
    <w:p w14:paraId="39FA905B" w14:textId="77777777" w:rsidR="000757CC" w:rsidRDefault="000757CC" w:rsidP="0084245A">
      <w:pPr>
        <w:pStyle w:val="BodyText"/>
        <w:rPr>
          <w:sz w:val="10"/>
          <w:szCs w:val="10"/>
        </w:rPr>
      </w:pPr>
    </w:p>
    <w:p w14:paraId="5C80BA6D" w14:textId="77777777" w:rsidR="00CA6CFD" w:rsidRDefault="00CA6CFD" w:rsidP="0084245A">
      <w:pPr>
        <w:pStyle w:val="BodyText"/>
        <w:rPr>
          <w:sz w:val="10"/>
          <w:szCs w:val="10"/>
        </w:rPr>
      </w:pPr>
    </w:p>
    <w:p w14:paraId="517CD524" w14:textId="77777777" w:rsidR="00166EB2" w:rsidRPr="00461383" w:rsidRDefault="00CA6CFD" w:rsidP="0084245A">
      <w:pPr>
        <w:pStyle w:val="BodyTex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3D09B559" w14:textId="77777777" w:rsidR="00A96C7A" w:rsidRPr="003E29B3" w:rsidRDefault="0062029D" w:rsidP="001E2C27">
      <w:pPr>
        <w:pStyle w:val="BodyText"/>
        <w:shd w:val="clear" w:color="auto" w:fill="00008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lastRenderedPageBreak/>
        <w:t>section 6</w:t>
      </w:r>
      <w:r w:rsidR="004E778F">
        <w:rPr>
          <w:rFonts w:ascii="Calibri" w:hAnsi="Calibri" w:cs="Tahoma"/>
          <w:b/>
          <w:caps/>
          <w:sz w:val="28"/>
          <w:szCs w:val="28"/>
        </w:rPr>
        <w:t xml:space="preserve">: </w:t>
      </w:r>
      <w:r w:rsidR="00CA6CFD">
        <w:rPr>
          <w:rFonts w:ascii="Calibri" w:hAnsi="Calibri" w:cs="Tahoma"/>
          <w:b/>
          <w:caps/>
          <w:sz w:val="28"/>
          <w:szCs w:val="28"/>
        </w:rPr>
        <w:t xml:space="preserve">consultant </w:t>
      </w:r>
      <w:proofErr w:type="gramStart"/>
      <w:r w:rsidR="003E640A">
        <w:rPr>
          <w:rFonts w:ascii="Calibri" w:hAnsi="Calibri" w:cs="Tahoma"/>
          <w:b/>
          <w:caps/>
          <w:sz w:val="28"/>
          <w:szCs w:val="28"/>
        </w:rPr>
        <w:t>CONFIRMATION</w:t>
      </w:r>
      <w:r w:rsidR="004E778F">
        <w:rPr>
          <w:rFonts w:ascii="Calibri" w:hAnsi="Calibri" w:cs="Tahoma"/>
          <w:b/>
          <w:caps/>
          <w:sz w:val="28"/>
          <w:szCs w:val="28"/>
        </w:rPr>
        <w:t>,</w:t>
      </w:r>
      <w:r w:rsidR="003E29B3">
        <w:rPr>
          <w:rFonts w:ascii="Calibri" w:hAnsi="Calibri" w:cs="Tahoma"/>
          <w:b/>
          <w:caps/>
          <w:sz w:val="28"/>
          <w:szCs w:val="28"/>
        </w:rPr>
        <w:t>Checklist</w:t>
      </w:r>
      <w:proofErr w:type="gramEnd"/>
      <w:r w:rsidR="003E29B3">
        <w:rPr>
          <w:rFonts w:ascii="Calibri" w:hAnsi="Calibri" w:cs="Tahoma"/>
          <w:b/>
          <w:caps/>
          <w:sz w:val="28"/>
          <w:szCs w:val="28"/>
        </w:rPr>
        <w:t xml:space="preserve"> &amp;</w:t>
      </w:r>
      <w:r w:rsidR="00892164" w:rsidRPr="003E29B3">
        <w:rPr>
          <w:rFonts w:ascii="Calibri" w:hAnsi="Calibri" w:cs="Tahoma"/>
          <w:b/>
          <w:caps/>
          <w:sz w:val="28"/>
          <w:szCs w:val="28"/>
        </w:rPr>
        <w:t xml:space="preserve"> declaration of interests</w:t>
      </w:r>
      <w:r w:rsidR="00A96C7A" w:rsidRPr="003E29B3">
        <w:rPr>
          <w:rFonts w:ascii="Calibri" w:hAnsi="Calibri" w:cs="Tahoma"/>
          <w:b/>
          <w:caps/>
          <w:sz w:val="28"/>
          <w:szCs w:val="28"/>
        </w:rPr>
        <w:t>:</w:t>
      </w:r>
    </w:p>
    <w:p w14:paraId="387EE70E" w14:textId="77777777" w:rsidR="00A96C7A" w:rsidRDefault="00A96C7A" w:rsidP="0084245A">
      <w:pPr>
        <w:pStyle w:val="BodyText"/>
        <w:rPr>
          <w:sz w:val="10"/>
          <w:szCs w:val="10"/>
        </w:rPr>
      </w:pPr>
    </w:p>
    <w:p w14:paraId="7772E81D" w14:textId="77777777" w:rsidR="00432F73" w:rsidRDefault="006C17B9" w:rsidP="0084245A">
      <w:pPr>
        <w:pStyle w:val="BodyTex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Prior to signing and submitting the IPTR, the</w:t>
      </w:r>
      <w:r w:rsidR="00432F73">
        <w:rPr>
          <w:rFonts w:ascii="Arial Narrow" w:hAnsi="Arial Narrow"/>
          <w:b/>
          <w:sz w:val="20"/>
          <w:szCs w:val="20"/>
        </w:rPr>
        <w:t xml:space="preserve"> requesting consultant should clarify that the </w:t>
      </w:r>
      <w:r>
        <w:rPr>
          <w:rFonts w:ascii="Arial Narrow" w:hAnsi="Arial Narrow"/>
          <w:b/>
          <w:sz w:val="20"/>
          <w:szCs w:val="20"/>
        </w:rPr>
        <w:t>patient has been advised of the following</w:t>
      </w:r>
      <w:r w:rsidR="00432F73">
        <w:rPr>
          <w:rFonts w:ascii="Arial Narrow" w:hAnsi="Arial Narrow"/>
          <w:b/>
          <w:sz w:val="20"/>
          <w:szCs w:val="20"/>
        </w:rPr>
        <w:t>:</w:t>
      </w:r>
    </w:p>
    <w:p w14:paraId="0E3F8D2F" w14:textId="77777777" w:rsidR="003E29B3" w:rsidRPr="003E29B3" w:rsidRDefault="003E29B3" w:rsidP="0084245A">
      <w:pPr>
        <w:pStyle w:val="BodyText"/>
        <w:rPr>
          <w:rFonts w:ascii="Arial Narrow" w:hAnsi="Arial Narrow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  <w:gridCol w:w="539"/>
      </w:tblGrid>
      <w:tr w:rsidR="003E29B3" w:rsidRPr="00A04E89" w14:paraId="2A851627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8063D" w14:textId="77777777" w:rsidR="003E29B3" w:rsidRPr="00A04E89" w:rsidRDefault="003E29B3" w:rsidP="0084245A">
            <w:pPr>
              <w:pStyle w:val="BodyText"/>
              <w:rPr>
                <w:rFonts w:ascii="Arial Narrow" w:hAnsi="Arial Narrow"/>
                <w:sz w:val="22"/>
                <w:szCs w:val="22"/>
              </w:rPr>
            </w:pPr>
            <w:r w:rsidRPr="00A04E89">
              <w:rPr>
                <w:rFonts w:ascii="Arial Narrow" w:hAnsi="Arial Narrow"/>
                <w:sz w:val="22"/>
                <w:szCs w:val="22"/>
              </w:rPr>
              <w:t xml:space="preserve">The patient has had the IPTR process explained to them and has been issued with a copy of the patient information leaflet titled: </w:t>
            </w:r>
            <w:r w:rsidRPr="00A04E89">
              <w:rPr>
                <w:rFonts w:ascii="Arial Narrow" w:hAnsi="Arial Narrow"/>
                <w:i/>
                <w:sz w:val="22"/>
                <w:szCs w:val="22"/>
              </w:rPr>
              <w:t xml:space="preserve">Accessing New Medicines in the NHS: A Guide to Individual Patient Treatment Requests </w:t>
            </w:r>
            <w:r w:rsidRPr="00A04E89">
              <w:rPr>
                <w:rFonts w:ascii="Arial Narrow" w:hAnsi="Arial Narrow"/>
                <w:sz w:val="22"/>
                <w:szCs w:val="22"/>
              </w:rPr>
              <w:t xml:space="preserve">available </w:t>
            </w:r>
            <w:hyperlink r:id="rId16" w:history="1">
              <w:r w:rsidRPr="00A04E89">
                <w:rPr>
                  <w:rStyle w:val="Hyperlink"/>
                  <w:rFonts w:ascii="Arial Narrow" w:hAnsi="Arial Narrow"/>
                  <w:sz w:val="22"/>
                  <w:szCs w:val="22"/>
                </w:rPr>
                <w:t>HERE</w:t>
              </w:r>
            </w:hyperlink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B4148C" w14:textId="77777777" w:rsidR="003E29B3" w:rsidRPr="00A04E89" w:rsidRDefault="003E29B3" w:rsidP="00A04E89">
            <w:pPr>
              <w:pStyle w:val="BodyTex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A04E89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3E29B3" w:rsidRPr="00A04E89" w14:paraId="7578E833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4EAFA118" w14:textId="77777777" w:rsidR="003E29B3" w:rsidRPr="00A04E89" w:rsidRDefault="003E29B3" w:rsidP="0084245A">
            <w:pPr>
              <w:pStyle w:val="BodyTex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14:paraId="42C40822" w14:textId="77777777" w:rsidR="003E29B3" w:rsidRPr="00A04E89" w:rsidRDefault="003E29B3" w:rsidP="0084245A">
            <w:pPr>
              <w:pStyle w:val="BodyText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3E29B3" w:rsidRPr="00A04E89" w14:paraId="17243C59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0E34A" w14:textId="77777777" w:rsidR="003E29B3" w:rsidRPr="00A04E89" w:rsidRDefault="003E29B3" w:rsidP="0084245A">
            <w:pPr>
              <w:pStyle w:val="BodyText"/>
              <w:rPr>
                <w:rFonts w:ascii="Arial Narrow" w:hAnsi="Arial Narrow"/>
                <w:sz w:val="22"/>
                <w:szCs w:val="22"/>
              </w:rPr>
            </w:pPr>
            <w:r w:rsidRPr="00A04E89">
              <w:rPr>
                <w:rFonts w:ascii="Arial Narrow" w:hAnsi="Arial Narrow"/>
                <w:sz w:val="22"/>
                <w:szCs w:val="22"/>
              </w:rPr>
              <w:t>The patient has been offered the opportunity to submit a patie</w:t>
            </w:r>
            <w:r w:rsidR="00B6080F" w:rsidRPr="00A04E89">
              <w:rPr>
                <w:rFonts w:ascii="Arial Narrow" w:hAnsi="Arial Narrow"/>
                <w:sz w:val="22"/>
                <w:szCs w:val="22"/>
              </w:rPr>
              <w:t>nt (or patient nominee) statement in support of the Individual P</w:t>
            </w:r>
            <w:r w:rsidRPr="00A04E89">
              <w:rPr>
                <w:rFonts w:ascii="Arial Narrow" w:hAnsi="Arial Narrow"/>
                <w:sz w:val="22"/>
                <w:szCs w:val="22"/>
              </w:rPr>
              <w:t>at</w:t>
            </w:r>
            <w:r w:rsidR="00B6080F" w:rsidRPr="00A04E89">
              <w:rPr>
                <w:rFonts w:ascii="Arial Narrow" w:hAnsi="Arial Narrow"/>
                <w:sz w:val="22"/>
                <w:szCs w:val="22"/>
              </w:rPr>
              <w:t>ient Treatment Request if they wish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CC63FA" w14:textId="77777777" w:rsidR="003E29B3" w:rsidRPr="00A04E89" w:rsidRDefault="003E29B3" w:rsidP="00A04E89">
            <w:pPr>
              <w:pStyle w:val="BodyTex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Pr="00A04E89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642BE398" w14:textId="77777777" w:rsidR="00F71D53" w:rsidRPr="00F71D53" w:rsidRDefault="00F71D53" w:rsidP="0084245A">
      <w:pPr>
        <w:pStyle w:val="BodyText"/>
        <w:rPr>
          <w:rFonts w:ascii="Arial Narrow" w:hAnsi="Arial Narrow"/>
          <w:b/>
          <w:sz w:val="10"/>
          <w:szCs w:val="10"/>
        </w:rPr>
      </w:pPr>
    </w:p>
    <w:p w14:paraId="02C72014" w14:textId="77777777" w:rsidR="00892164" w:rsidRPr="00F71D53" w:rsidRDefault="00F71D53" w:rsidP="0084245A">
      <w:pPr>
        <w:pStyle w:val="BodyTex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The consultant should also consider the following statement, and tick the box if he/she </w:t>
      </w:r>
      <w:proofErr w:type="gramStart"/>
      <w:r>
        <w:rPr>
          <w:rFonts w:ascii="Arial Narrow" w:hAnsi="Arial Narrow"/>
          <w:b/>
          <w:sz w:val="20"/>
          <w:szCs w:val="20"/>
        </w:rPr>
        <w:t>is in agreement</w:t>
      </w:r>
      <w:proofErr w:type="gramEnd"/>
      <w:r>
        <w:rPr>
          <w:rFonts w:ascii="Arial Narrow" w:hAnsi="Arial Narrow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  <w:gridCol w:w="539"/>
      </w:tblGrid>
      <w:tr w:rsidR="00F71D53" w:rsidRPr="00A04E89" w14:paraId="581F0897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65B49" w14:textId="77777777" w:rsidR="00F71D53" w:rsidRPr="00A04E89" w:rsidRDefault="00F71D53" w:rsidP="00B479BA">
            <w:pPr>
              <w:pStyle w:val="BodyText"/>
              <w:rPr>
                <w:rFonts w:ascii="Arial Narrow" w:hAnsi="Arial Narrow"/>
                <w:sz w:val="22"/>
                <w:szCs w:val="22"/>
              </w:rPr>
            </w:pPr>
            <w:r w:rsidRPr="00A04E89">
              <w:rPr>
                <w:rFonts w:ascii="Arial Narrow" w:hAnsi="Arial Narrow"/>
                <w:sz w:val="22"/>
                <w:szCs w:val="22"/>
              </w:rPr>
              <w:t>I confirm, as the patient’s consultant, that I am fully supportive of this IPTR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688C5F4" w14:textId="77777777" w:rsidR="00F71D53" w:rsidRPr="00A04E89" w:rsidRDefault="00F71D53" w:rsidP="00A04E89">
            <w:pPr>
              <w:pStyle w:val="BodyTex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</w:tbl>
    <w:p w14:paraId="399978B9" w14:textId="77777777" w:rsidR="00F71D53" w:rsidRPr="00AF7AE9" w:rsidRDefault="00F71D53" w:rsidP="0084245A">
      <w:pPr>
        <w:pStyle w:val="BodyText"/>
        <w:rPr>
          <w:b/>
          <w:sz w:val="10"/>
          <w:szCs w:val="10"/>
        </w:rPr>
      </w:pPr>
    </w:p>
    <w:p w14:paraId="4FB93250" w14:textId="77777777" w:rsidR="006C17B9" w:rsidRDefault="006C17B9" w:rsidP="004D798E">
      <w:pPr>
        <w:pStyle w:val="BodyTex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INTERESTS IN THE PHARMACEUTICAL COMPANY MANUFACTURING THE MEDICINE REQUESTED:</w:t>
      </w:r>
    </w:p>
    <w:p w14:paraId="0ECC107D" w14:textId="2AFDB4B3" w:rsidR="003F10F2" w:rsidRDefault="00F71D53" w:rsidP="004D798E">
      <w:pPr>
        <w:pStyle w:val="BodyTex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 accordance with the</w:t>
      </w:r>
      <w:r w:rsidR="005753A7">
        <w:rPr>
          <w:rFonts w:ascii="Arial Narrow" w:hAnsi="Arial Narrow"/>
          <w:sz w:val="20"/>
          <w:szCs w:val="20"/>
        </w:rPr>
        <w:t xml:space="preserve"> </w:t>
      </w:r>
      <w:hyperlink r:id="rId17" w:history="1">
        <w:r w:rsidR="00112EEC" w:rsidRPr="00112EEC">
          <w:rPr>
            <w:rStyle w:val="Hyperlink"/>
            <w:rFonts w:ascii="Arial Narrow" w:hAnsi="Arial Narrow"/>
            <w:sz w:val="20"/>
            <w:szCs w:val="20"/>
          </w:rPr>
          <w:t>NHSGGC Code of Conduct</w:t>
        </w:r>
      </w:hyperlink>
      <w:r>
        <w:rPr>
          <w:rFonts w:ascii="Arial Narrow" w:hAnsi="Arial Narrow"/>
          <w:sz w:val="20"/>
          <w:szCs w:val="20"/>
        </w:rPr>
        <w:t>, y</w:t>
      </w:r>
      <w:r w:rsidRPr="006C17B9"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z w:val="20"/>
          <w:szCs w:val="20"/>
        </w:rPr>
        <w:t xml:space="preserve"> are required to declare </w:t>
      </w:r>
      <w:r w:rsidRPr="00F71D53">
        <w:rPr>
          <w:rFonts w:ascii="Arial Narrow" w:hAnsi="Arial Narrow"/>
          <w:sz w:val="20"/>
          <w:szCs w:val="20"/>
          <w:u w:val="single"/>
        </w:rPr>
        <w:t>all previous personal-specific interests</w:t>
      </w:r>
      <w:r>
        <w:rPr>
          <w:rFonts w:ascii="Arial Narrow" w:hAnsi="Arial Narrow"/>
          <w:sz w:val="20"/>
          <w:szCs w:val="20"/>
        </w:rPr>
        <w:t xml:space="preserve"> and any</w:t>
      </w:r>
      <w:r w:rsidRPr="006C17B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other </w:t>
      </w:r>
      <w:r w:rsidRPr="006C17B9">
        <w:rPr>
          <w:rFonts w:ascii="Arial Narrow" w:hAnsi="Arial Narrow"/>
          <w:sz w:val="20"/>
          <w:szCs w:val="20"/>
        </w:rPr>
        <w:t>current interests</w:t>
      </w:r>
      <w:r>
        <w:rPr>
          <w:rFonts w:ascii="Arial Narrow" w:hAnsi="Arial Narrow"/>
          <w:sz w:val="20"/>
          <w:szCs w:val="20"/>
        </w:rPr>
        <w:t xml:space="preserve"> (within the last 12 months) </w:t>
      </w:r>
      <w:r w:rsidRPr="006C17B9">
        <w:rPr>
          <w:rFonts w:ascii="Arial Narrow" w:hAnsi="Arial Narrow"/>
          <w:sz w:val="20"/>
          <w:szCs w:val="20"/>
        </w:rPr>
        <w:t xml:space="preserve">you have in the pharmaceutical company who market the medicine you are requesting on this form.   </w:t>
      </w:r>
      <w:r w:rsidR="00B2335A" w:rsidRPr="006C17B9">
        <w:rPr>
          <w:rFonts w:ascii="Arial Narrow" w:hAnsi="Arial Narrow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  <w:gridCol w:w="539"/>
      </w:tblGrid>
      <w:tr w:rsidR="00561035" w:rsidRPr="00A04E89" w14:paraId="4143E24A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154B1" w14:textId="77777777" w:rsidR="00561035" w:rsidRPr="00A04E89" w:rsidRDefault="00561035" w:rsidP="00A04E89">
            <w:pPr>
              <w:pStyle w:val="BodyText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t>If you have no interests to declare, tick here: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3AD680" w14:textId="77777777" w:rsidR="00561035" w:rsidRPr="00A04E89" w:rsidRDefault="00561035" w:rsidP="00A04E89">
            <w:pPr>
              <w:pStyle w:val="BodyTex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</w:tbl>
    <w:p w14:paraId="644CF909" w14:textId="77777777" w:rsidR="00561035" w:rsidRPr="00561035" w:rsidRDefault="00561035" w:rsidP="00561035">
      <w:pPr>
        <w:pStyle w:val="BodyText"/>
        <w:rPr>
          <w:rFonts w:ascii="Arial Narrow" w:hAnsi="Arial Narrow"/>
          <w:sz w:val="6"/>
          <w:szCs w:val="6"/>
        </w:rPr>
      </w:pPr>
    </w:p>
    <w:p w14:paraId="77FACB66" w14:textId="77777777" w:rsidR="00B2335A" w:rsidRPr="002661EE" w:rsidRDefault="00561035" w:rsidP="00561035">
      <w:pPr>
        <w:pStyle w:val="BodyText"/>
        <w:rPr>
          <w:rFonts w:ascii="Arial Narrow" w:hAnsi="Arial Narrow"/>
          <w:b/>
          <w:sz w:val="6"/>
          <w:szCs w:val="6"/>
        </w:rPr>
      </w:pPr>
      <w:r>
        <w:rPr>
          <w:rFonts w:ascii="Arial Narrow" w:hAnsi="Arial Narrow"/>
          <w:sz w:val="20"/>
          <w:szCs w:val="20"/>
        </w:rPr>
        <w:t>Otherwise, t</w:t>
      </w:r>
      <w:r w:rsidR="0057708F" w:rsidRPr="006C17B9">
        <w:rPr>
          <w:rFonts w:ascii="Arial Narrow" w:hAnsi="Arial Narrow"/>
          <w:sz w:val="20"/>
          <w:szCs w:val="20"/>
        </w:rPr>
        <w:t xml:space="preserve">ick one of the four boxes below that best </w:t>
      </w:r>
      <w:r w:rsidRPr="006C17B9">
        <w:rPr>
          <w:rFonts w:ascii="Arial Narrow" w:hAnsi="Arial Narrow"/>
          <w:sz w:val="20"/>
          <w:szCs w:val="20"/>
        </w:rPr>
        <w:t>describes</w:t>
      </w:r>
      <w:r w:rsidR="0057708F" w:rsidRPr="006C17B9">
        <w:rPr>
          <w:rFonts w:ascii="Arial Narrow" w:hAnsi="Arial Narrow"/>
          <w:sz w:val="20"/>
          <w:szCs w:val="20"/>
        </w:rPr>
        <w:t xml:space="preserve"> the </w:t>
      </w:r>
      <w:r w:rsidR="00033DC0">
        <w:rPr>
          <w:rFonts w:ascii="Arial Narrow" w:hAnsi="Arial Narrow"/>
          <w:sz w:val="20"/>
          <w:szCs w:val="20"/>
        </w:rPr>
        <w:t>type</w:t>
      </w:r>
      <w:r w:rsidR="00313254">
        <w:rPr>
          <w:rFonts w:ascii="Arial Narrow" w:hAnsi="Arial Narrow"/>
          <w:sz w:val="20"/>
          <w:szCs w:val="20"/>
        </w:rPr>
        <w:t xml:space="preserve"> of </w:t>
      </w:r>
      <w:r w:rsidR="0057708F" w:rsidRPr="006C17B9">
        <w:rPr>
          <w:rFonts w:ascii="Arial Narrow" w:hAnsi="Arial Narrow"/>
          <w:sz w:val="20"/>
          <w:szCs w:val="20"/>
        </w:rPr>
        <w:t>interest</w:t>
      </w:r>
      <w:r w:rsidR="00033DC0">
        <w:rPr>
          <w:rFonts w:ascii="Arial Narrow" w:hAnsi="Arial Narrow"/>
          <w:sz w:val="20"/>
          <w:szCs w:val="20"/>
        </w:rPr>
        <w:t>(</w:t>
      </w:r>
      <w:r w:rsidR="0057708F" w:rsidRPr="006C17B9">
        <w:rPr>
          <w:rFonts w:ascii="Arial Narrow" w:hAnsi="Arial Narrow"/>
          <w:sz w:val="20"/>
          <w:szCs w:val="20"/>
        </w:rPr>
        <w:t>s</w:t>
      </w:r>
      <w:r w:rsidR="00033DC0">
        <w:rPr>
          <w:rFonts w:ascii="Arial Narrow" w:hAnsi="Arial Narrow"/>
          <w:sz w:val="20"/>
          <w:szCs w:val="20"/>
        </w:rPr>
        <w:t>)</w:t>
      </w:r>
      <w:r w:rsidR="0057708F" w:rsidRPr="006C17B9">
        <w:rPr>
          <w:rFonts w:ascii="Arial Narrow" w:hAnsi="Arial Narrow"/>
          <w:sz w:val="20"/>
          <w:szCs w:val="20"/>
        </w:rPr>
        <w:t xml:space="preserve"> </w:t>
      </w:r>
      <w:r w:rsidR="00B2335A" w:rsidRPr="006C17B9">
        <w:rPr>
          <w:rFonts w:ascii="Arial Narrow" w:hAnsi="Arial Narrow"/>
          <w:sz w:val="20"/>
          <w:szCs w:val="20"/>
        </w:rPr>
        <w:t>(e.g. personal, specific)</w:t>
      </w:r>
      <w:r w:rsidR="00033DC0">
        <w:rPr>
          <w:rFonts w:ascii="Arial Narrow" w:hAnsi="Arial Narrow"/>
          <w:sz w:val="20"/>
          <w:szCs w:val="20"/>
        </w:rPr>
        <w:t xml:space="preserve"> and give brief detail on the nature of this in the box below</w:t>
      </w:r>
      <w:r w:rsidR="00B2335A" w:rsidRPr="006C17B9">
        <w:rPr>
          <w:rFonts w:ascii="Arial Narrow" w:hAnsi="Arial Narrow"/>
          <w:sz w:val="20"/>
          <w:szCs w:val="20"/>
        </w:rPr>
        <w:t xml:space="preserve">.  </w:t>
      </w:r>
    </w:p>
    <w:tbl>
      <w:tblPr>
        <w:tblW w:w="4963" w:type="pct"/>
        <w:tblLook w:val="01E0" w:firstRow="1" w:lastRow="1" w:firstColumn="1" w:lastColumn="1" w:noHBand="0" w:noVBand="0"/>
      </w:tblPr>
      <w:tblGrid>
        <w:gridCol w:w="3635"/>
        <w:gridCol w:w="3529"/>
        <w:gridCol w:w="3529"/>
      </w:tblGrid>
      <w:tr w:rsidR="0057708F" w:rsidRPr="00A04E89" w14:paraId="1DD42D11" w14:textId="77777777" w:rsidTr="00A04E89">
        <w:tc>
          <w:tcPr>
            <w:tcW w:w="1700" w:type="pct"/>
          </w:tcPr>
          <w:p w14:paraId="6B59EEEE" w14:textId="77777777" w:rsidR="0057708F" w:rsidRPr="00A04E89" w:rsidRDefault="0057708F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7430096F" w14:textId="77777777" w:rsidR="0057708F" w:rsidRPr="00A04E89" w:rsidRDefault="0057708F" w:rsidP="00A04E89">
            <w:pPr>
              <w:pStyle w:val="BodyTex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SPECIFIC INTERESTS</w:t>
            </w:r>
          </w:p>
          <w:p w14:paraId="71E6D398" w14:textId="77777777" w:rsidR="0057708F" w:rsidRPr="00A04E89" w:rsidRDefault="0057708F" w:rsidP="00A04E89">
            <w:pPr>
              <w:pStyle w:val="BodyTex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These are interests relate directly to the medicine you are requesting</w:t>
            </w: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3F505A31" w14:textId="77777777" w:rsidR="0057708F" w:rsidRPr="00A04E89" w:rsidRDefault="0057708F" w:rsidP="00A04E89">
            <w:pPr>
              <w:pStyle w:val="BodyTex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NON-SPECIFIC INTERESTS</w:t>
            </w:r>
          </w:p>
          <w:p w14:paraId="08A0D9E7" w14:textId="77777777" w:rsidR="0057708F" w:rsidRPr="00A04E89" w:rsidRDefault="0057708F" w:rsidP="00A04E89">
            <w:pPr>
              <w:pStyle w:val="BodyTex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These are interests that relate to the company, but not directly to the drug you are requesting</w:t>
            </w:r>
          </w:p>
        </w:tc>
      </w:tr>
      <w:tr w:rsidR="00C330ED" w:rsidRPr="00A04E89" w14:paraId="0CB5C2F7" w14:textId="77777777" w:rsidTr="00A04E89">
        <w:tc>
          <w:tcPr>
            <w:tcW w:w="1700" w:type="pct"/>
            <w:tcBorders>
              <w:right w:val="single" w:sz="4" w:space="0" w:color="auto"/>
            </w:tcBorders>
          </w:tcPr>
          <w:p w14:paraId="6FD196DA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PERSONAL INTERESTS</w:t>
            </w:r>
          </w:p>
          <w:p w14:paraId="56951371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Payments/fees/resources etc that you have received personally from the company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C5C5" w14:textId="77777777" w:rsidR="00C330ED" w:rsidRPr="00A04E89" w:rsidRDefault="00C330ED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E9BD" w14:textId="77777777" w:rsidR="00C330ED" w:rsidRPr="00A04E89" w:rsidRDefault="00C330ED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330ED" w:rsidRPr="00A04E89" w14:paraId="2F0A34A8" w14:textId="77777777" w:rsidTr="00A04E89">
        <w:tc>
          <w:tcPr>
            <w:tcW w:w="1700" w:type="pct"/>
            <w:tcBorders>
              <w:right w:val="single" w:sz="4" w:space="0" w:color="auto"/>
            </w:tcBorders>
          </w:tcPr>
          <w:p w14:paraId="34054643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NON-PERSONAL INTERESTS</w:t>
            </w:r>
          </w:p>
          <w:p w14:paraId="49654B96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Payments/fees/resources etc that your department has received from the company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8BC3" w14:textId="77777777" w:rsidR="00C330ED" w:rsidRPr="00A04E89" w:rsidRDefault="00C330ED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29E" w14:textId="77777777" w:rsidR="00C330ED" w:rsidRPr="00A04E89" w:rsidRDefault="00C330ED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330ED" w:rsidRPr="00A04E89" w14:paraId="4B38ABF2" w14:textId="77777777" w:rsidTr="00A04E89">
        <w:tc>
          <w:tcPr>
            <w:tcW w:w="1700" w:type="pct"/>
          </w:tcPr>
          <w:p w14:paraId="3592DFC8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</w:tcPr>
          <w:p w14:paraId="5E9FD1D2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</w:tcPr>
          <w:p w14:paraId="34416126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C330ED" w:rsidRPr="00A04E89" w14:paraId="56E84A14" w14:textId="77777777" w:rsidTr="00A04E89">
        <w:tc>
          <w:tcPr>
            <w:tcW w:w="1700" w:type="pct"/>
            <w:tcBorders>
              <w:right w:val="single" w:sz="4" w:space="0" w:color="auto"/>
            </w:tcBorders>
            <w:vAlign w:val="center"/>
          </w:tcPr>
          <w:p w14:paraId="58294525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DETAILS OF INTERESTS:</w:t>
            </w:r>
          </w:p>
          <w:p w14:paraId="424E7B4D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Give details of your interests in this section:</w:t>
            </w:r>
          </w:p>
        </w:tc>
        <w:tc>
          <w:tcPr>
            <w:tcW w:w="3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112A" w14:textId="77777777" w:rsidR="00C330ED" w:rsidRPr="00A04E89" w:rsidRDefault="00C330ED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</w:tbl>
    <w:p w14:paraId="286EC898" w14:textId="77777777" w:rsidR="00A96C7A" w:rsidRPr="002C7071" w:rsidRDefault="00A96C7A" w:rsidP="00892164">
      <w:pPr>
        <w:pStyle w:val="BodyText"/>
        <w:jc w:val="left"/>
        <w:rPr>
          <w:b/>
          <w:sz w:val="10"/>
          <w:szCs w:val="10"/>
        </w:rPr>
      </w:pPr>
    </w:p>
    <w:p w14:paraId="3D123534" w14:textId="77777777" w:rsidR="002C7071" w:rsidRDefault="002C7071" w:rsidP="00892164">
      <w:pPr>
        <w:pStyle w:val="BodyText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CONSULTANT </w:t>
      </w:r>
      <w:r w:rsidR="00335DB3">
        <w:rPr>
          <w:rFonts w:ascii="Arial Narrow" w:hAnsi="Arial Narrow"/>
          <w:b/>
          <w:sz w:val="20"/>
          <w:szCs w:val="20"/>
        </w:rPr>
        <w:t>CONFIRMATION</w:t>
      </w:r>
      <w:r>
        <w:rPr>
          <w:rFonts w:ascii="Arial Narrow" w:hAnsi="Arial Narrow"/>
          <w:b/>
          <w:sz w:val="20"/>
          <w:szCs w:val="20"/>
        </w:rPr>
        <w:t>:</w:t>
      </w:r>
    </w:p>
    <w:p w14:paraId="7E8FD864" w14:textId="77777777" w:rsidR="002C7071" w:rsidRDefault="002C7071" w:rsidP="00892164">
      <w:pPr>
        <w:pStyle w:val="BodyText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Rather than require a handwritten signature which requires the form to be printed, the ticking of the following confirmation will be regarded as a signature, allowing the IPTR to be submitted via email.</w:t>
      </w:r>
    </w:p>
    <w:p w14:paraId="6F6D5F9F" w14:textId="77777777" w:rsidR="002C7071" w:rsidRPr="002C7071" w:rsidRDefault="002C7071" w:rsidP="00892164">
      <w:pPr>
        <w:pStyle w:val="BodyText"/>
        <w:jc w:val="left"/>
        <w:rPr>
          <w:rFonts w:ascii="Arial Narrow" w:hAnsi="Arial Narrow"/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530"/>
        <w:gridCol w:w="883"/>
        <w:gridCol w:w="1761"/>
      </w:tblGrid>
      <w:tr w:rsidR="002C7071" w:rsidRPr="00A04E89" w14:paraId="3F8E1C38" w14:textId="77777777" w:rsidTr="00A04E89">
        <w:tc>
          <w:tcPr>
            <w:tcW w:w="35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A5B29" w14:textId="77777777" w:rsidR="002C7071" w:rsidRPr="00A04E89" w:rsidRDefault="002C7071" w:rsidP="00A04E89">
            <w:pPr>
              <w:pStyle w:val="BodyText"/>
              <w:jc w:val="right"/>
              <w:rPr>
                <w:rFonts w:ascii="Arial Narrow" w:hAnsi="Arial Narrow"/>
              </w:rPr>
            </w:pPr>
            <w:r w:rsidRPr="00A04E89">
              <w:rPr>
                <w:rFonts w:ascii="Arial Narrow" w:hAnsi="Arial Narrow"/>
                <w:b/>
              </w:rPr>
              <w:t xml:space="preserve">By ticking this </w:t>
            </w:r>
            <w:proofErr w:type="gramStart"/>
            <w:r w:rsidRPr="00A04E89">
              <w:rPr>
                <w:rFonts w:ascii="Arial Narrow" w:hAnsi="Arial Narrow"/>
                <w:b/>
              </w:rPr>
              <w:t>box</w:t>
            </w:r>
            <w:proofErr w:type="gramEnd"/>
            <w:r w:rsidRPr="00A04E89">
              <w:rPr>
                <w:rFonts w:ascii="Arial Narrow" w:hAnsi="Arial Narrow"/>
                <w:b/>
              </w:rPr>
              <w:t xml:space="preserve"> I confirm that I am the consultant named in section 2:  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0C3D" w14:textId="77777777" w:rsidR="002C7071" w:rsidRPr="00A04E89" w:rsidRDefault="002C7071" w:rsidP="00A04E89">
            <w:pPr>
              <w:pStyle w:val="BodyText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A398E" w14:textId="77777777" w:rsidR="002C7071" w:rsidRPr="00A04E89" w:rsidRDefault="002C7071" w:rsidP="00A04E89">
            <w:pPr>
              <w:pStyle w:val="BodyTex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EDBAB" w14:textId="77777777" w:rsidR="002C7071" w:rsidRPr="00A04E89" w:rsidRDefault="002C7071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9DD55CD" w14:textId="77777777" w:rsidR="003E29B3" w:rsidRDefault="003E29B3" w:rsidP="00892164">
      <w:pPr>
        <w:pStyle w:val="BodyText"/>
        <w:jc w:val="left"/>
        <w:rPr>
          <w:b/>
          <w:sz w:val="10"/>
          <w:szCs w:val="10"/>
        </w:rPr>
      </w:pPr>
    </w:p>
    <w:p w14:paraId="4B3181EC" w14:textId="77777777" w:rsidR="00B27D33" w:rsidRPr="003E29B3" w:rsidRDefault="0062029D" w:rsidP="00B27D33">
      <w:pPr>
        <w:pStyle w:val="BodyText"/>
        <w:shd w:val="clear" w:color="auto" w:fill="00008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t>section 7</w:t>
      </w:r>
      <w:r w:rsidR="00B27D33">
        <w:rPr>
          <w:rFonts w:ascii="Calibri" w:hAnsi="Calibri" w:cs="Tahoma"/>
          <w:b/>
          <w:caps/>
          <w:sz w:val="28"/>
          <w:szCs w:val="28"/>
        </w:rPr>
        <w:t xml:space="preserve">: supporting statement from </w:t>
      </w:r>
      <w:r>
        <w:rPr>
          <w:rFonts w:ascii="Calibri" w:hAnsi="Calibri" w:cs="Tahoma"/>
          <w:b/>
          <w:caps/>
          <w:sz w:val="28"/>
          <w:szCs w:val="28"/>
        </w:rPr>
        <w:t xml:space="preserve">specialty </w:t>
      </w:r>
      <w:r w:rsidR="00B27D33">
        <w:rPr>
          <w:rFonts w:ascii="Calibri" w:hAnsi="Calibri" w:cs="Tahoma"/>
          <w:b/>
          <w:caps/>
          <w:sz w:val="28"/>
          <w:szCs w:val="28"/>
        </w:rPr>
        <w:t>team lead</w:t>
      </w:r>
      <w:r>
        <w:rPr>
          <w:rFonts w:ascii="Calibri" w:hAnsi="Calibri" w:cs="Tahoma"/>
          <w:b/>
          <w:caps/>
          <w:sz w:val="28"/>
          <w:szCs w:val="28"/>
        </w:rPr>
        <w:t xml:space="preserve"> (where appropriate)</w:t>
      </w:r>
    </w:p>
    <w:p w14:paraId="45521C84" w14:textId="77777777" w:rsidR="00B27D33" w:rsidRDefault="00B27D33" w:rsidP="00B27D33">
      <w:pPr>
        <w:pStyle w:val="BodyText"/>
        <w:jc w:val="left"/>
        <w:rPr>
          <w:b/>
          <w:sz w:val="10"/>
          <w:szCs w:val="10"/>
        </w:rPr>
      </w:pPr>
    </w:p>
    <w:p w14:paraId="7A1CCF5D" w14:textId="77777777" w:rsidR="00F11C90" w:rsidRDefault="00F11C90" w:rsidP="00B27D33">
      <w:pPr>
        <w:pStyle w:val="BodyText"/>
        <w:jc w:val="left"/>
        <w:rPr>
          <w:rFonts w:ascii="Arial Narrow" w:hAnsi="Arial Narrow"/>
          <w:sz w:val="20"/>
          <w:szCs w:val="20"/>
        </w:rPr>
      </w:pPr>
      <w:r w:rsidRPr="00F11C90">
        <w:rPr>
          <w:rFonts w:ascii="Arial Narrow" w:hAnsi="Arial Narrow"/>
          <w:sz w:val="20"/>
          <w:szCs w:val="20"/>
        </w:rPr>
        <w:t xml:space="preserve">Completion of this </w:t>
      </w:r>
      <w:r>
        <w:rPr>
          <w:rFonts w:ascii="Arial Narrow" w:hAnsi="Arial Narrow"/>
          <w:sz w:val="20"/>
          <w:szCs w:val="20"/>
        </w:rPr>
        <w:t>section of the form is desirable, but not essential.  The applicability of this section may not be relevant to all IPTRs.</w:t>
      </w:r>
    </w:p>
    <w:p w14:paraId="3E4C13B4" w14:textId="77777777" w:rsidR="00F11C90" w:rsidRPr="00F11C90" w:rsidRDefault="00F11C90" w:rsidP="00B27D33">
      <w:pPr>
        <w:pStyle w:val="BodyText"/>
        <w:jc w:val="left"/>
        <w:rPr>
          <w:rFonts w:ascii="Arial Narrow" w:hAnsi="Arial Narrow"/>
          <w:sz w:val="10"/>
          <w:szCs w:val="10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641"/>
        <w:gridCol w:w="7047"/>
      </w:tblGrid>
      <w:tr w:rsidR="00B27D33" w:rsidRPr="00A04E89" w14:paraId="08FD1312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79CB00B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Name and position: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A4CB2" w14:textId="77777777" w:rsidR="00B27D33" w:rsidRPr="00A04E89" w:rsidRDefault="00B27D33" w:rsidP="008645E7">
            <w:pPr>
              <w:pStyle w:val="BodyText"/>
              <w:rPr>
                <w:b/>
                <w:color w:val="999999"/>
                <w:sz w:val="22"/>
                <w:szCs w:val="22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</w:tbl>
    <w:p w14:paraId="6FD15B2C" w14:textId="77777777" w:rsidR="00B27D33" w:rsidRDefault="00B27D33" w:rsidP="00B27D33">
      <w:pPr>
        <w:pStyle w:val="BodyText"/>
        <w:jc w:val="left"/>
        <w:rPr>
          <w:b/>
          <w:sz w:val="6"/>
          <w:szCs w:val="6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643"/>
        <w:gridCol w:w="7045"/>
      </w:tblGrid>
      <w:tr w:rsidR="00B27D33" w:rsidRPr="00A04E89" w14:paraId="2314F2E0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4DA3ABAF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Statement: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266D" w14:textId="77777777" w:rsidR="00B27D33" w:rsidRPr="00A04E89" w:rsidRDefault="00B27D33" w:rsidP="008645E7">
            <w:pPr>
              <w:pStyle w:val="BodyText"/>
              <w:rPr>
                <w:b/>
                <w:color w:val="999999"/>
                <w:sz w:val="22"/>
                <w:szCs w:val="22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</w:tbl>
    <w:p w14:paraId="75B63597" w14:textId="77777777" w:rsidR="00B27D33" w:rsidRDefault="00B27D33" w:rsidP="00B27D33">
      <w:pPr>
        <w:pStyle w:val="BodyText"/>
        <w:jc w:val="left"/>
        <w:rPr>
          <w:b/>
          <w:sz w:val="6"/>
          <w:szCs w:val="6"/>
        </w:rPr>
      </w:pPr>
    </w:p>
    <w:p w14:paraId="6A32E73A" w14:textId="77777777" w:rsidR="00B27D33" w:rsidRDefault="00B27D33" w:rsidP="00B27D33">
      <w:pPr>
        <w:pStyle w:val="BodyTex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INTERESTS IN THE PHARMACEUTICAL COMPANY MANUFACTURING THE MEDICINE REQUESTED:</w:t>
      </w:r>
    </w:p>
    <w:p w14:paraId="3DDD8233" w14:textId="7E65BB59" w:rsidR="00B27D33" w:rsidRDefault="00B27D33" w:rsidP="00B27D33">
      <w:pPr>
        <w:pStyle w:val="BodyTex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 accordance with the </w:t>
      </w:r>
      <w:hyperlink r:id="rId18" w:history="1">
        <w:r w:rsidRPr="003F10F2">
          <w:rPr>
            <w:rStyle w:val="Hyperlink"/>
            <w:rFonts w:ascii="Arial Narrow" w:hAnsi="Arial Narrow"/>
            <w:sz w:val="20"/>
            <w:szCs w:val="20"/>
          </w:rPr>
          <w:t>NHS GGC Code of Conduct</w:t>
        </w:r>
      </w:hyperlink>
      <w:r>
        <w:rPr>
          <w:rFonts w:ascii="Arial Narrow" w:hAnsi="Arial Narrow"/>
          <w:sz w:val="20"/>
          <w:szCs w:val="20"/>
        </w:rPr>
        <w:t>, y</w:t>
      </w:r>
      <w:r w:rsidRPr="006C17B9"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z w:val="20"/>
          <w:szCs w:val="20"/>
        </w:rPr>
        <w:t xml:space="preserve"> are required to declare </w:t>
      </w:r>
      <w:r w:rsidRPr="00F71D53">
        <w:rPr>
          <w:rFonts w:ascii="Arial Narrow" w:hAnsi="Arial Narrow"/>
          <w:sz w:val="20"/>
          <w:szCs w:val="20"/>
          <w:u w:val="single"/>
        </w:rPr>
        <w:t>all previous personal-specific interests</w:t>
      </w:r>
      <w:r>
        <w:rPr>
          <w:rFonts w:ascii="Arial Narrow" w:hAnsi="Arial Narrow"/>
          <w:sz w:val="20"/>
          <w:szCs w:val="20"/>
        </w:rPr>
        <w:t xml:space="preserve"> and any</w:t>
      </w:r>
      <w:r w:rsidRPr="006C17B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other </w:t>
      </w:r>
      <w:r w:rsidRPr="006C17B9">
        <w:rPr>
          <w:rFonts w:ascii="Arial Narrow" w:hAnsi="Arial Narrow"/>
          <w:sz w:val="20"/>
          <w:szCs w:val="20"/>
        </w:rPr>
        <w:t>current interests</w:t>
      </w:r>
      <w:r>
        <w:rPr>
          <w:rFonts w:ascii="Arial Narrow" w:hAnsi="Arial Narrow"/>
          <w:sz w:val="20"/>
          <w:szCs w:val="20"/>
        </w:rPr>
        <w:t xml:space="preserve"> (within the last 12 months) </w:t>
      </w:r>
      <w:r w:rsidRPr="006C17B9">
        <w:rPr>
          <w:rFonts w:ascii="Arial Narrow" w:hAnsi="Arial Narrow"/>
          <w:sz w:val="20"/>
          <w:szCs w:val="20"/>
        </w:rPr>
        <w:t xml:space="preserve">you have in the pharmaceutical company who market the medicine you are requesting on </w:t>
      </w:r>
      <w:r>
        <w:rPr>
          <w:rFonts w:ascii="Arial Narrow" w:hAnsi="Arial Narrow"/>
          <w:sz w:val="20"/>
          <w:szCs w:val="20"/>
        </w:rPr>
        <w:t>this form.</w:t>
      </w:r>
      <w:r w:rsidRPr="006C17B9">
        <w:rPr>
          <w:rFonts w:ascii="Arial Narrow" w:hAnsi="Arial Narrow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  <w:gridCol w:w="539"/>
      </w:tblGrid>
      <w:tr w:rsidR="00B27D33" w:rsidRPr="00A04E89" w14:paraId="478CF27B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8A81B" w14:textId="77777777" w:rsidR="00B27D33" w:rsidRPr="00A04E89" w:rsidRDefault="00B27D33" w:rsidP="00A04E89">
            <w:pPr>
              <w:pStyle w:val="BodyText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t>If you have no interests to declare, tick here: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B5FBE3" w14:textId="77777777" w:rsidR="00B27D33" w:rsidRPr="00A04E89" w:rsidRDefault="00B27D33" w:rsidP="00A04E89">
            <w:pPr>
              <w:pStyle w:val="BodyTex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</w:tbl>
    <w:p w14:paraId="053F294F" w14:textId="77777777" w:rsidR="00B27D33" w:rsidRPr="00561035" w:rsidRDefault="00B27D33" w:rsidP="00B27D33">
      <w:pPr>
        <w:pStyle w:val="BodyText"/>
        <w:rPr>
          <w:rFonts w:ascii="Arial Narrow" w:hAnsi="Arial Narrow"/>
          <w:sz w:val="6"/>
          <w:szCs w:val="6"/>
        </w:rPr>
      </w:pPr>
    </w:p>
    <w:p w14:paraId="63208042" w14:textId="77777777" w:rsidR="00B27D33" w:rsidRPr="002661EE" w:rsidRDefault="00B27D33" w:rsidP="00B27D33">
      <w:pPr>
        <w:pStyle w:val="BodyText"/>
        <w:rPr>
          <w:rFonts w:ascii="Arial Narrow" w:hAnsi="Arial Narrow"/>
          <w:b/>
          <w:sz w:val="6"/>
          <w:szCs w:val="6"/>
        </w:rPr>
      </w:pPr>
      <w:r>
        <w:rPr>
          <w:rFonts w:ascii="Arial Narrow" w:hAnsi="Arial Narrow"/>
          <w:sz w:val="20"/>
          <w:szCs w:val="20"/>
        </w:rPr>
        <w:t>Otherwise, t</w:t>
      </w:r>
      <w:r w:rsidRPr="006C17B9">
        <w:rPr>
          <w:rFonts w:ascii="Arial Narrow" w:hAnsi="Arial Narrow"/>
          <w:sz w:val="20"/>
          <w:szCs w:val="20"/>
        </w:rPr>
        <w:t xml:space="preserve">ick one of the four boxes below that best describes the </w:t>
      </w:r>
      <w:r>
        <w:rPr>
          <w:rFonts w:ascii="Arial Narrow" w:hAnsi="Arial Narrow"/>
          <w:sz w:val="20"/>
          <w:szCs w:val="20"/>
        </w:rPr>
        <w:t xml:space="preserve">type of </w:t>
      </w:r>
      <w:r w:rsidRPr="006C17B9">
        <w:rPr>
          <w:rFonts w:ascii="Arial Narrow" w:hAnsi="Arial Narrow"/>
          <w:sz w:val="20"/>
          <w:szCs w:val="20"/>
        </w:rPr>
        <w:t>interest</w:t>
      </w:r>
      <w:r>
        <w:rPr>
          <w:rFonts w:ascii="Arial Narrow" w:hAnsi="Arial Narrow"/>
          <w:sz w:val="20"/>
          <w:szCs w:val="20"/>
        </w:rPr>
        <w:t>(</w:t>
      </w:r>
      <w:r w:rsidRPr="006C17B9">
        <w:rPr>
          <w:rFonts w:ascii="Arial Narrow" w:hAnsi="Arial Narrow"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>)</w:t>
      </w:r>
      <w:r w:rsidRPr="006C17B9">
        <w:rPr>
          <w:rFonts w:ascii="Arial Narrow" w:hAnsi="Arial Narrow"/>
          <w:sz w:val="20"/>
          <w:szCs w:val="20"/>
        </w:rPr>
        <w:t xml:space="preserve"> (e.g. personal, specific)</w:t>
      </w:r>
      <w:r>
        <w:rPr>
          <w:rFonts w:ascii="Arial Narrow" w:hAnsi="Arial Narrow"/>
          <w:sz w:val="20"/>
          <w:szCs w:val="20"/>
        </w:rPr>
        <w:t xml:space="preserve"> and give brief detail on the nature of this in the box below</w:t>
      </w:r>
      <w:r w:rsidRPr="006C17B9">
        <w:rPr>
          <w:rFonts w:ascii="Arial Narrow" w:hAnsi="Arial Narrow"/>
          <w:sz w:val="20"/>
          <w:szCs w:val="20"/>
        </w:rPr>
        <w:t xml:space="preserve">.  </w:t>
      </w:r>
    </w:p>
    <w:tbl>
      <w:tblPr>
        <w:tblW w:w="4963" w:type="pct"/>
        <w:tblLook w:val="01E0" w:firstRow="1" w:lastRow="1" w:firstColumn="1" w:lastColumn="1" w:noHBand="0" w:noVBand="0"/>
      </w:tblPr>
      <w:tblGrid>
        <w:gridCol w:w="3635"/>
        <w:gridCol w:w="3529"/>
        <w:gridCol w:w="3529"/>
      </w:tblGrid>
      <w:tr w:rsidR="00B27D33" w:rsidRPr="00A04E89" w14:paraId="747AE70E" w14:textId="77777777" w:rsidTr="00A04E89">
        <w:tc>
          <w:tcPr>
            <w:tcW w:w="1700" w:type="pct"/>
          </w:tcPr>
          <w:p w14:paraId="70E54588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26A95F47" w14:textId="77777777" w:rsidR="00B27D33" w:rsidRPr="00A04E89" w:rsidRDefault="00B27D33" w:rsidP="00A04E89">
            <w:pPr>
              <w:pStyle w:val="BodyTex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SPECIFIC INTERESTS</w:t>
            </w:r>
          </w:p>
          <w:p w14:paraId="4AB8FDC9" w14:textId="77777777" w:rsidR="00B27D33" w:rsidRPr="00A04E89" w:rsidRDefault="00B27D33" w:rsidP="00A04E89">
            <w:pPr>
              <w:pStyle w:val="BodyTex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These are interests relate directly to the medicine you are requesting</w:t>
            </w: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35ECDD70" w14:textId="77777777" w:rsidR="00B27D33" w:rsidRPr="00A04E89" w:rsidRDefault="00B27D33" w:rsidP="00A04E89">
            <w:pPr>
              <w:pStyle w:val="BodyTex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NON-SPECIFIC INTERESTS</w:t>
            </w:r>
          </w:p>
          <w:p w14:paraId="5AF7EE39" w14:textId="77777777" w:rsidR="00B27D33" w:rsidRPr="00A04E89" w:rsidRDefault="00B27D33" w:rsidP="00A04E89">
            <w:pPr>
              <w:pStyle w:val="BodyTex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These are interests that relate to the company, but not directly to the drug you are requesting</w:t>
            </w:r>
          </w:p>
        </w:tc>
      </w:tr>
      <w:tr w:rsidR="00B27D33" w:rsidRPr="00A04E89" w14:paraId="40C10E45" w14:textId="77777777" w:rsidTr="00A04E89">
        <w:tc>
          <w:tcPr>
            <w:tcW w:w="1700" w:type="pct"/>
            <w:tcBorders>
              <w:right w:val="single" w:sz="4" w:space="0" w:color="auto"/>
            </w:tcBorders>
          </w:tcPr>
          <w:p w14:paraId="29FF08EF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PERSONAL INTERESTS</w:t>
            </w:r>
          </w:p>
          <w:p w14:paraId="3806949D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Payments/fees/resources etc that you have received personally from the company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211" w14:textId="77777777" w:rsidR="00B27D33" w:rsidRPr="00A04E89" w:rsidRDefault="00B27D33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F783" w14:textId="77777777" w:rsidR="00B27D33" w:rsidRPr="00A04E89" w:rsidRDefault="00B27D33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27D33" w:rsidRPr="00A04E89" w14:paraId="0ADC0AFE" w14:textId="77777777" w:rsidTr="00A04E89">
        <w:tc>
          <w:tcPr>
            <w:tcW w:w="1700" w:type="pct"/>
            <w:tcBorders>
              <w:right w:val="single" w:sz="4" w:space="0" w:color="auto"/>
            </w:tcBorders>
          </w:tcPr>
          <w:p w14:paraId="494D30F4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NON-PERSONAL INTERESTS</w:t>
            </w:r>
          </w:p>
          <w:p w14:paraId="315BC9D9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Payments/fees/resources etc that your department has received from the company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4F11" w14:textId="77777777" w:rsidR="00B27D33" w:rsidRPr="00A04E89" w:rsidRDefault="00B27D33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2B9" w14:textId="77777777" w:rsidR="00B27D33" w:rsidRPr="00A04E89" w:rsidRDefault="00B27D33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27D33" w:rsidRPr="00A04E89" w14:paraId="17CD19A5" w14:textId="77777777" w:rsidTr="00A04E89">
        <w:tc>
          <w:tcPr>
            <w:tcW w:w="1700" w:type="pct"/>
          </w:tcPr>
          <w:p w14:paraId="369E6633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</w:tcPr>
          <w:p w14:paraId="75C387A5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</w:tcPr>
          <w:p w14:paraId="6937ABF7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B27D33" w:rsidRPr="00A04E89" w14:paraId="1F53AB11" w14:textId="77777777" w:rsidTr="00A04E89">
        <w:tc>
          <w:tcPr>
            <w:tcW w:w="1700" w:type="pct"/>
            <w:tcBorders>
              <w:right w:val="single" w:sz="4" w:space="0" w:color="auto"/>
            </w:tcBorders>
            <w:vAlign w:val="center"/>
          </w:tcPr>
          <w:p w14:paraId="325D8C89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DETAILS OF INTERESTS:</w:t>
            </w:r>
          </w:p>
          <w:p w14:paraId="49E52315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Give details of your interests in this section:</w:t>
            </w:r>
          </w:p>
        </w:tc>
        <w:tc>
          <w:tcPr>
            <w:tcW w:w="3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C91F" w14:textId="77777777" w:rsidR="00B27D33" w:rsidRPr="00A04E89" w:rsidRDefault="00B27D33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</w:tbl>
    <w:p w14:paraId="67D667F1" w14:textId="77777777" w:rsidR="00B27D33" w:rsidRDefault="00B27D33" w:rsidP="00B27D33">
      <w:pPr>
        <w:pStyle w:val="BodyText"/>
        <w:jc w:val="left"/>
        <w:rPr>
          <w:b/>
          <w:sz w:val="6"/>
          <w:szCs w:val="6"/>
        </w:rPr>
      </w:pPr>
    </w:p>
    <w:p w14:paraId="275E6E4E" w14:textId="77777777" w:rsidR="00B27D33" w:rsidRDefault="00B27D33" w:rsidP="00B27D33">
      <w:pPr>
        <w:pStyle w:val="BodyText"/>
        <w:jc w:val="left"/>
        <w:rPr>
          <w:b/>
          <w:sz w:val="6"/>
          <w:szCs w:val="6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530"/>
        <w:gridCol w:w="883"/>
        <w:gridCol w:w="1761"/>
      </w:tblGrid>
      <w:tr w:rsidR="00B27D33" w:rsidRPr="00A04E89" w14:paraId="5B7A09B5" w14:textId="77777777" w:rsidTr="00A04E89">
        <w:tc>
          <w:tcPr>
            <w:tcW w:w="35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BA736F" w14:textId="77777777" w:rsidR="00B27D33" w:rsidRPr="00A04E89" w:rsidRDefault="00B27D33" w:rsidP="00A04E89">
            <w:pPr>
              <w:pStyle w:val="BodyText"/>
              <w:jc w:val="right"/>
              <w:rPr>
                <w:rFonts w:ascii="Arial Narrow" w:hAnsi="Arial Narrow"/>
              </w:rPr>
            </w:pPr>
            <w:r w:rsidRPr="00A04E89">
              <w:rPr>
                <w:rFonts w:ascii="Arial Narrow" w:hAnsi="Arial Narrow"/>
                <w:b/>
              </w:rPr>
              <w:t xml:space="preserve">By ticking this </w:t>
            </w:r>
            <w:proofErr w:type="gramStart"/>
            <w:r w:rsidRPr="00A04E89">
              <w:rPr>
                <w:rFonts w:ascii="Arial Narrow" w:hAnsi="Arial Narrow"/>
                <w:b/>
              </w:rPr>
              <w:t>box</w:t>
            </w:r>
            <w:proofErr w:type="gramEnd"/>
            <w:r w:rsidRPr="00A04E89">
              <w:rPr>
                <w:rFonts w:ascii="Arial Narrow" w:hAnsi="Arial Narrow"/>
                <w:b/>
              </w:rPr>
              <w:t xml:space="preserve"> I confirm that I am person named above:  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6601" w14:textId="77777777" w:rsidR="00B27D33" w:rsidRPr="00A04E89" w:rsidRDefault="00B27D33" w:rsidP="00A04E89">
            <w:pPr>
              <w:pStyle w:val="BodyText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517CB" w14:textId="77777777" w:rsidR="00B27D33" w:rsidRPr="00A04E89" w:rsidRDefault="00B27D33" w:rsidP="00A04E89">
            <w:pPr>
              <w:pStyle w:val="BodyTex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EA202" w14:textId="77777777" w:rsidR="00B27D33" w:rsidRPr="00A04E89" w:rsidRDefault="00B27D33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73D33C91" w14:textId="77777777" w:rsidR="00B27D33" w:rsidRDefault="00B27D33" w:rsidP="00892164">
      <w:pPr>
        <w:pStyle w:val="BodyText"/>
        <w:jc w:val="left"/>
        <w:rPr>
          <w:b/>
          <w:sz w:val="10"/>
          <w:szCs w:val="10"/>
        </w:rPr>
      </w:pPr>
    </w:p>
    <w:p w14:paraId="09C78263" w14:textId="77777777" w:rsidR="00B27D33" w:rsidRDefault="00B27D33" w:rsidP="00892164">
      <w:pPr>
        <w:pStyle w:val="BodyText"/>
        <w:jc w:val="left"/>
        <w:rPr>
          <w:b/>
          <w:sz w:val="10"/>
          <w:szCs w:val="10"/>
        </w:rPr>
      </w:pPr>
      <w:r>
        <w:rPr>
          <w:b/>
          <w:sz w:val="10"/>
          <w:szCs w:val="10"/>
        </w:rPr>
        <w:br w:type="page"/>
      </w:r>
    </w:p>
    <w:p w14:paraId="45E1BF3F" w14:textId="77777777" w:rsidR="00776590" w:rsidRPr="003E29B3" w:rsidRDefault="0062029D" w:rsidP="00776590">
      <w:pPr>
        <w:pStyle w:val="BodyText"/>
        <w:shd w:val="clear" w:color="auto" w:fill="00008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lastRenderedPageBreak/>
        <w:t>section 8</w:t>
      </w:r>
      <w:r w:rsidR="00776590">
        <w:rPr>
          <w:rFonts w:ascii="Calibri" w:hAnsi="Calibri" w:cs="Tahoma"/>
          <w:b/>
          <w:caps/>
          <w:sz w:val="28"/>
          <w:szCs w:val="28"/>
        </w:rPr>
        <w:t>: pharmacy comment</w:t>
      </w:r>
    </w:p>
    <w:p w14:paraId="00729EF8" w14:textId="77777777" w:rsidR="00776590" w:rsidRDefault="00776590" w:rsidP="00776590">
      <w:pPr>
        <w:pStyle w:val="BodyText"/>
        <w:jc w:val="left"/>
        <w:rPr>
          <w:b/>
          <w:sz w:val="10"/>
          <w:szCs w:val="10"/>
        </w:rPr>
      </w:pPr>
    </w:p>
    <w:p w14:paraId="484943B8" w14:textId="77777777" w:rsidR="00776590" w:rsidRPr="00776590" w:rsidRDefault="00776590" w:rsidP="00776590">
      <w:pPr>
        <w:pStyle w:val="BodyText"/>
        <w:jc w:val="left"/>
        <w:rPr>
          <w:rFonts w:ascii="Arial Narrow" w:hAnsi="Arial Narrow"/>
          <w:sz w:val="20"/>
          <w:szCs w:val="20"/>
        </w:rPr>
      </w:pPr>
      <w:r w:rsidRPr="00776590">
        <w:rPr>
          <w:rFonts w:ascii="Arial Narrow" w:hAnsi="Arial Narrow"/>
          <w:sz w:val="20"/>
          <w:szCs w:val="20"/>
        </w:rPr>
        <w:t xml:space="preserve">This section is recommended to be completed by the local pharmacist where the treatment is to be delivered.  </w:t>
      </w:r>
      <w:r w:rsidR="00335DB3">
        <w:rPr>
          <w:rFonts w:ascii="Arial Narrow" w:hAnsi="Arial Narrow"/>
          <w:sz w:val="20"/>
          <w:szCs w:val="20"/>
        </w:rPr>
        <w:t>Primarily, i</w:t>
      </w:r>
      <w:r w:rsidRPr="00776590">
        <w:rPr>
          <w:rFonts w:ascii="Arial Narrow" w:hAnsi="Arial Narrow"/>
          <w:sz w:val="20"/>
          <w:szCs w:val="20"/>
        </w:rPr>
        <w:t xml:space="preserve">t should be used to provide any relevant information relating to drug availability or potential service delivery issues associated with this request.  The pharmacist </w:t>
      </w:r>
      <w:r w:rsidR="002930F6">
        <w:rPr>
          <w:rFonts w:ascii="Arial Narrow" w:hAnsi="Arial Narrow"/>
          <w:sz w:val="20"/>
          <w:szCs w:val="20"/>
        </w:rPr>
        <w:t>should</w:t>
      </w:r>
      <w:r w:rsidRPr="00776590">
        <w:rPr>
          <w:rFonts w:ascii="Arial Narrow" w:hAnsi="Arial Narrow"/>
          <w:sz w:val="20"/>
          <w:szCs w:val="20"/>
        </w:rPr>
        <w:t xml:space="preserve"> ensure that the correct form and category have been selected</w:t>
      </w:r>
      <w:r w:rsidR="002930F6">
        <w:rPr>
          <w:rFonts w:ascii="Arial Narrow" w:hAnsi="Arial Narrow"/>
          <w:sz w:val="20"/>
          <w:szCs w:val="20"/>
        </w:rPr>
        <w:t>.</w:t>
      </w:r>
    </w:p>
    <w:p w14:paraId="3DB7C974" w14:textId="77777777" w:rsidR="00776590" w:rsidRPr="00CA52BE" w:rsidRDefault="00776590" w:rsidP="00776590">
      <w:pPr>
        <w:pStyle w:val="BodyText"/>
        <w:jc w:val="left"/>
        <w:rPr>
          <w:rFonts w:ascii="Arial Narrow" w:hAnsi="Arial Narrow"/>
          <w:sz w:val="10"/>
          <w:szCs w:val="10"/>
        </w:rPr>
      </w:pPr>
    </w:p>
    <w:p w14:paraId="4EB843C0" w14:textId="77777777" w:rsidR="00776590" w:rsidRDefault="00776590" w:rsidP="00776590">
      <w:pPr>
        <w:pStyle w:val="BodyText"/>
        <w:jc w:val="left"/>
        <w:rPr>
          <w:rFonts w:ascii="Arial Narrow" w:hAnsi="Arial Narrow"/>
          <w:sz w:val="20"/>
          <w:szCs w:val="20"/>
        </w:rPr>
      </w:pPr>
      <w:r w:rsidRPr="00776590">
        <w:rPr>
          <w:rFonts w:ascii="Arial Narrow" w:hAnsi="Arial Narrow"/>
          <w:sz w:val="20"/>
          <w:szCs w:val="20"/>
        </w:rPr>
        <w:t xml:space="preserve">This statement is not intended for the </w:t>
      </w:r>
      <w:r w:rsidR="002930F6">
        <w:rPr>
          <w:rFonts w:ascii="Arial Narrow" w:hAnsi="Arial Narrow"/>
          <w:sz w:val="20"/>
          <w:szCs w:val="20"/>
        </w:rPr>
        <w:t>pharmacist to detail their</w:t>
      </w:r>
      <w:r w:rsidRPr="00776590">
        <w:rPr>
          <w:rFonts w:ascii="Arial Narrow" w:hAnsi="Arial Narrow"/>
          <w:sz w:val="20"/>
          <w:szCs w:val="20"/>
        </w:rPr>
        <w:t xml:space="preserve"> views on the IPTR.</w:t>
      </w:r>
    </w:p>
    <w:p w14:paraId="0E0C0A13" w14:textId="77777777" w:rsidR="00776590" w:rsidRPr="00CA52BE" w:rsidRDefault="00776590" w:rsidP="00776590">
      <w:pPr>
        <w:pStyle w:val="BodyText"/>
        <w:jc w:val="left"/>
        <w:rPr>
          <w:rFonts w:ascii="Arial Narrow" w:hAnsi="Arial Narrow"/>
          <w:sz w:val="10"/>
          <w:szCs w:val="10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641"/>
        <w:gridCol w:w="7047"/>
      </w:tblGrid>
      <w:tr w:rsidR="00776590" w:rsidRPr="00A04E89" w14:paraId="21057959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7EEB2EE6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Name and position: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3002" w14:textId="77777777" w:rsidR="00776590" w:rsidRPr="00A04E89" w:rsidRDefault="00776590" w:rsidP="00563A32">
            <w:pPr>
              <w:pStyle w:val="BodyText"/>
              <w:rPr>
                <w:b/>
                <w:color w:val="999999"/>
                <w:sz w:val="22"/>
                <w:szCs w:val="22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</w:tbl>
    <w:p w14:paraId="6A0CFCC8" w14:textId="77777777" w:rsidR="00776590" w:rsidRDefault="00776590" w:rsidP="00776590">
      <w:pPr>
        <w:pStyle w:val="BodyText"/>
        <w:jc w:val="left"/>
        <w:rPr>
          <w:b/>
          <w:sz w:val="6"/>
          <w:szCs w:val="6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643"/>
        <w:gridCol w:w="7045"/>
      </w:tblGrid>
      <w:tr w:rsidR="00776590" w:rsidRPr="00A04E89" w14:paraId="6F10782A" w14:textId="77777777" w:rsidTr="00A04E89"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F4A805E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Statement: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B455B" w14:textId="77777777" w:rsidR="00776590" w:rsidRPr="00A04E89" w:rsidRDefault="00776590" w:rsidP="00563A32">
            <w:pPr>
              <w:pStyle w:val="BodyText"/>
              <w:rPr>
                <w:b/>
                <w:color w:val="999999"/>
                <w:sz w:val="22"/>
                <w:szCs w:val="22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</w:tbl>
    <w:p w14:paraId="65DEE7BB" w14:textId="77777777" w:rsidR="00776590" w:rsidRDefault="00776590" w:rsidP="00776590">
      <w:pPr>
        <w:pStyle w:val="BodyText"/>
        <w:jc w:val="left"/>
        <w:rPr>
          <w:b/>
          <w:sz w:val="6"/>
          <w:szCs w:val="6"/>
        </w:rPr>
      </w:pPr>
    </w:p>
    <w:p w14:paraId="336CD02B" w14:textId="77777777" w:rsidR="00776590" w:rsidRDefault="00776590" w:rsidP="00776590">
      <w:pPr>
        <w:pStyle w:val="BodyTex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INTERESTS IN THE PHARMACEUTICAL COMPANY MANUFACTURING THE MEDICINE REQUESTED:</w:t>
      </w:r>
    </w:p>
    <w:p w14:paraId="707AD64A" w14:textId="77777777" w:rsidR="00776590" w:rsidRDefault="003F10F2" w:rsidP="00776590">
      <w:pPr>
        <w:pStyle w:val="BodyTex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 accordance with the </w:t>
      </w:r>
      <w:r w:rsidR="00C74293">
        <w:rPr>
          <w:rFonts w:ascii="Arial Narrow" w:hAnsi="Arial Narrow"/>
          <w:sz w:val="20"/>
          <w:szCs w:val="20"/>
        </w:rPr>
        <w:t>local code of practice</w:t>
      </w:r>
      <w:r>
        <w:rPr>
          <w:rFonts w:ascii="Arial Narrow" w:hAnsi="Arial Narrow"/>
          <w:sz w:val="20"/>
          <w:szCs w:val="20"/>
        </w:rPr>
        <w:t>, y</w:t>
      </w:r>
      <w:r w:rsidRPr="006C17B9">
        <w:rPr>
          <w:rFonts w:ascii="Arial Narrow" w:hAnsi="Arial Narrow"/>
          <w:sz w:val="20"/>
          <w:szCs w:val="20"/>
        </w:rPr>
        <w:t>ou</w:t>
      </w:r>
      <w:r w:rsidR="00F71D53">
        <w:rPr>
          <w:rFonts w:ascii="Arial Narrow" w:hAnsi="Arial Narrow"/>
          <w:sz w:val="20"/>
          <w:szCs w:val="20"/>
        </w:rPr>
        <w:t xml:space="preserve"> are required to declare </w:t>
      </w:r>
      <w:r w:rsidR="00F71D53" w:rsidRPr="00F71D53">
        <w:rPr>
          <w:rFonts w:ascii="Arial Narrow" w:hAnsi="Arial Narrow"/>
          <w:sz w:val="20"/>
          <w:szCs w:val="20"/>
          <w:u w:val="single"/>
        </w:rPr>
        <w:t>all previous personal-specific interests</w:t>
      </w:r>
      <w:r w:rsidR="00F71D53">
        <w:rPr>
          <w:rFonts w:ascii="Arial Narrow" w:hAnsi="Arial Narrow"/>
          <w:sz w:val="20"/>
          <w:szCs w:val="20"/>
        </w:rPr>
        <w:t xml:space="preserve"> and any</w:t>
      </w:r>
      <w:r w:rsidRPr="006C17B9">
        <w:rPr>
          <w:rFonts w:ascii="Arial Narrow" w:hAnsi="Arial Narrow"/>
          <w:sz w:val="20"/>
          <w:szCs w:val="20"/>
        </w:rPr>
        <w:t xml:space="preserve"> </w:t>
      </w:r>
      <w:r w:rsidR="00F71D53">
        <w:rPr>
          <w:rFonts w:ascii="Arial Narrow" w:hAnsi="Arial Narrow"/>
          <w:sz w:val="20"/>
          <w:szCs w:val="20"/>
        </w:rPr>
        <w:t xml:space="preserve">other </w:t>
      </w:r>
      <w:r w:rsidRPr="006C17B9">
        <w:rPr>
          <w:rFonts w:ascii="Arial Narrow" w:hAnsi="Arial Narrow"/>
          <w:sz w:val="20"/>
          <w:szCs w:val="20"/>
        </w:rPr>
        <w:t>current interests</w:t>
      </w:r>
      <w:r>
        <w:rPr>
          <w:rFonts w:ascii="Arial Narrow" w:hAnsi="Arial Narrow"/>
          <w:sz w:val="20"/>
          <w:szCs w:val="20"/>
        </w:rPr>
        <w:t xml:space="preserve"> </w:t>
      </w:r>
      <w:r w:rsidR="00F71D53">
        <w:rPr>
          <w:rFonts w:ascii="Arial Narrow" w:hAnsi="Arial Narrow"/>
          <w:sz w:val="20"/>
          <w:szCs w:val="20"/>
        </w:rPr>
        <w:t xml:space="preserve">(within the last 12 months) </w:t>
      </w:r>
      <w:r w:rsidRPr="006C17B9">
        <w:rPr>
          <w:rFonts w:ascii="Arial Narrow" w:hAnsi="Arial Narrow"/>
          <w:sz w:val="20"/>
          <w:szCs w:val="20"/>
        </w:rPr>
        <w:t xml:space="preserve">you have in the pharmaceutical company who market the medicine you are requesting on this form. </w:t>
      </w:r>
      <w:r w:rsidR="00776590" w:rsidRPr="006C17B9">
        <w:rPr>
          <w:rFonts w:ascii="Arial Narrow" w:hAnsi="Arial Narrow"/>
          <w:sz w:val="20"/>
          <w:szCs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  <w:gridCol w:w="539"/>
      </w:tblGrid>
      <w:tr w:rsidR="00776590" w:rsidRPr="00A04E89" w14:paraId="0ABAF6CA" w14:textId="77777777" w:rsidTr="00A04E89">
        <w:tc>
          <w:tcPr>
            <w:tcW w:w="10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BB877" w14:textId="77777777" w:rsidR="00776590" w:rsidRPr="00A04E89" w:rsidRDefault="00776590" w:rsidP="00A04E89">
            <w:pPr>
              <w:pStyle w:val="BodyText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t>If you have no interests to declare, tick here: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607025" w14:textId="77777777" w:rsidR="00776590" w:rsidRPr="00A04E89" w:rsidRDefault="00776590" w:rsidP="00A04E89">
            <w:pPr>
              <w:pStyle w:val="BodyTex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</w:tbl>
    <w:p w14:paraId="419A5177" w14:textId="77777777" w:rsidR="00776590" w:rsidRPr="00561035" w:rsidRDefault="00776590" w:rsidP="00776590">
      <w:pPr>
        <w:pStyle w:val="BodyText"/>
        <w:rPr>
          <w:rFonts w:ascii="Arial Narrow" w:hAnsi="Arial Narrow"/>
          <w:sz w:val="6"/>
          <w:szCs w:val="6"/>
        </w:rPr>
      </w:pPr>
    </w:p>
    <w:p w14:paraId="583410E7" w14:textId="77777777" w:rsidR="00776590" w:rsidRPr="002661EE" w:rsidRDefault="00776590" w:rsidP="00776590">
      <w:pPr>
        <w:pStyle w:val="BodyText"/>
        <w:rPr>
          <w:rFonts w:ascii="Arial Narrow" w:hAnsi="Arial Narrow"/>
          <w:b/>
          <w:sz w:val="6"/>
          <w:szCs w:val="6"/>
        </w:rPr>
      </w:pPr>
      <w:r>
        <w:rPr>
          <w:rFonts w:ascii="Arial Narrow" w:hAnsi="Arial Narrow"/>
          <w:sz w:val="20"/>
          <w:szCs w:val="20"/>
        </w:rPr>
        <w:t>Otherwise, t</w:t>
      </w:r>
      <w:r w:rsidRPr="006C17B9">
        <w:rPr>
          <w:rFonts w:ascii="Arial Narrow" w:hAnsi="Arial Narrow"/>
          <w:sz w:val="20"/>
          <w:szCs w:val="20"/>
        </w:rPr>
        <w:t xml:space="preserve">ick one of the four boxes below that best describes the </w:t>
      </w:r>
      <w:r>
        <w:rPr>
          <w:rFonts w:ascii="Arial Narrow" w:hAnsi="Arial Narrow"/>
          <w:sz w:val="20"/>
          <w:szCs w:val="20"/>
        </w:rPr>
        <w:t xml:space="preserve">type of </w:t>
      </w:r>
      <w:r w:rsidRPr="006C17B9">
        <w:rPr>
          <w:rFonts w:ascii="Arial Narrow" w:hAnsi="Arial Narrow"/>
          <w:sz w:val="20"/>
          <w:szCs w:val="20"/>
        </w:rPr>
        <w:t>interest</w:t>
      </w:r>
      <w:r>
        <w:rPr>
          <w:rFonts w:ascii="Arial Narrow" w:hAnsi="Arial Narrow"/>
          <w:sz w:val="20"/>
          <w:szCs w:val="20"/>
        </w:rPr>
        <w:t>(</w:t>
      </w:r>
      <w:r w:rsidRPr="006C17B9">
        <w:rPr>
          <w:rFonts w:ascii="Arial Narrow" w:hAnsi="Arial Narrow"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>)</w:t>
      </w:r>
      <w:r w:rsidRPr="006C17B9">
        <w:rPr>
          <w:rFonts w:ascii="Arial Narrow" w:hAnsi="Arial Narrow"/>
          <w:sz w:val="20"/>
          <w:szCs w:val="20"/>
        </w:rPr>
        <w:t xml:space="preserve"> (e.g. personal, specific)</w:t>
      </w:r>
      <w:r>
        <w:rPr>
          <w:rFonts w:ascii="Arial Narrow" w:hAnsi="Arial Narrow"/>
          <w:sz w:val="20"/>
          <w:szCs w:val="20"/>
        </w:rPr>
        <w:t xml:space="preserve"> and give brief detail on the nature of this in the box below</w:t>
      </w:r>
      <w:r w:rsidRPr="006C17B9">
        <w:rPr>
          <w:rFonts w:ascii="Arial Narrow" w:hAnsi="Arial Narrow"/>
          <w:sz w:val="20"/>
          <w:szCs w:val="20"/>
        </w:rPr>
        <w:t xml:space="preserve">.  </w:t>
      </w:r>
    </w:p>
    <w:tbl>
      <w:tblPr>
        <w:tblW w:w="4963" w:type="pct"/>
        <w:tblLook w:val="01E0" w:firstRow="1" w:lastRow="1" w:firstColumn="1" w:lastColumn="1" w:noHBand="0" w:noVBand="0"/>
      </w:tblPr>
      <w:tblGrid>
        <w:gridCol w:w="3635"/>
        <w:gridCol w:w="3529"/>
        <w:gridCol w:w="3529"/>
      </w:tblGrid>
      <w:tr w:rsidR="00776590" w:rsidRPr="00A04E89" w14:paraId="69FE8F10" w14:textId="77777777" w:rsidTr="00A04E89">
        <w:tc>
          <w:tcPr>
            <w:tcW w:w="1700" w:type="pct"/>
          </w:tcPr>
          <w:p w14:paraId="6079637B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2BEA3F4D" w14:textId="77777777" w:rsidR="00776590" w:rsidRPr="00A04E89" w:rsidRDefault="00776590" w:rsidP="00A04E89">
            <w:pPr>
              <w:pStyle w:val="BodyTex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SPECIFIC INTERESTS</w:t>
            </w:r>
          </w:p>
          <w:p w14:paraId="548B29BD" w14:textId="77777777" w:rsidR="00776590" w:rsidRPr="00A04E89" w:rsidRDefault="00776590" w:rsidP="00A04E89">
            <w:pPr>
              <w:pStyle w:val="BodyTex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These are interests relate directly to the medicine you are requesting</w:t>
            </w: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79CD1D69" w14:textId="77777777" w:rsidR="00776590" w:rsidRPr="00A04E89" w:rsidRDefault="00776590" w:rsidP="00A04E89">
            <w:pPr>
              <w:pStyle w:val="BodyTex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NON-SPECIFIC INTERESTS</w:t>
            </w:r>
          </w:p>
          <w:p w14:paraId="4CEE389C" w14:textId="77777777" w:rsidR="00776590" w:rsidRPr="00A04E89" w:rsidRDefault="00776590" w:rsidP="00A04E89">
            <w:pPr>
              <w:pStyle w:val="BodyTex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These are interests that relate to the company, but not directly to the drug you are requesting</w:t>
            </w:r>
          </w:p>
        </w:tc>
      </w:tr>
      <w:tr w:rsidR="00776590" w:rsidRPr="00A04E89" w14:paraId="474BC696" w14:textId="77777777" w:rsidTr="00A04E89">
        <w:tc>
          <w:tcPr>
            <w:tcW w:w="1700" w:type="pct"/>
            <w:tcBorders>
              <w:right w:val="single" w:sz="4" w:space="0" w:color="auto"/>
            </w:tcBorders>
          </w:tcPr>
          <w:p w14:paraId="65C34335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PERSONAL INTERESTS</w:t>
            </w:r>
          </w:p>
          <w:p w14:paraId="0EF645C3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Payments/fees/resources etc that you have received personally from the company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6D6" w14:textId="77777777" w:rsidR="00776590" w:rsidRPr="00A04E89" w:rsidRDefault="00776590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EDAC" w14:textId="77777777" w:rsidR="00776590" w:rsidRPr="00A04E89" w:rsidRDefault="00776590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76590" w:rsidRPr="00A04E89" w14:paraId="12ADBD4A" w14:textId="77777777" w:rsidTr="00A04E89">
        <w:tc>
          <w:tcPr>
            <w:tcW w:w="1700" w:type="pct"/>
            <w:tcBorders>
              <w:right w:val="single" w:sz="4" w:space="0" w:color="auto"/>
            </w:tcBorders>
          </w:tcPr>
          <w:p w14:paraId="410E3FEF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NON-PERSONAL INTERESTS</w:t>
            </w:r>
          </w:p>
          <w:p w14:paraId="5AB78CB0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Payments/fees/resources etc that your department has received from the company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61C" w14:textId="77777777" w:rsidR="00776590" w:rsidRPr="00A04E89" w:rsidRDefault="00776590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E8C5" w14:textId="77777777" w:rsidR="00776590" w:rsidRPr="00A04E89" w:rsidRDefault="00776590" w:rsidP="00A04E89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FORMCHECKBOX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76590" w:rsidRPr="00A04E89" w14:paraId="3236CAA1" w14:textId="77777777" w:rsidTr="00A04E89">
        <w:tc>
          <w:tcPr>
            <w:tcW w:w="1700" w:type="pct"/>
          </w:tcPr>
          <w:p w14:paraId="2E436CC4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</w:tcPr>
          <w:p w14:paraId="6BB06D79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</w:tcPr>
          <w:p w14:paraId="6A64A5BA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776590" w:rsidRPr="00A04E89" w14:paraId="19524DF6" w14:textId="77777777" w:rsidTr="00A04E89">
        <w:tc>
          <w:tcPr>
            <w:tcW w:w="1700" w:type="pct"/>
            <w:tcBorders>
              <w:right w:val="single" w:sz="4" w:space="0" w:color="auto"/>
            </w:tcBorders>
            <w:vAlign w:val="center"/>
          </w:tcPr>
          <w:p w14:paraId="7B085834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DETAILS OF INTERESTS:</w:t>
            </w:r>
          </w:p>
          <w:p w14:paraId="0A2CBB4E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Give details of your interests in this section:</w:t>
            </w:r>
          </w:p>
        </w:tc>
        <w:tc>
          <w:tcPr>
            <w:tcW w:w="3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4EEA" w14:textId="77777777" w:rsidR="00776590" w:rsidRPr="00A04E89" w:rsidRDefault="00776590" w:rsidP="00A04E89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4E89">
              <w:rPr>
                <w:sz w:val="22"/>
                <w:szCs w:val="22"/>
              </w:rPr>
              <w:instrText xml:space="preserve"> FORMTEXT </w:instrText>
            </w:r>
            <w:r w:rsidRPr="00A04E89">
              <w:rPr>
                <w:sz w:val="22"/>
                <w:szCs w:val="22"/>
              </w:rPr>
            </w:r>
            <w:r w:rsidRPr="00A04E89">
              <w:rPr>
                <w:sz w:val="22"/>
                <w:szCs w:val="22"/>
              </w:rPr>
              <w:fldChar w:fldCharType="separate"/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="00BA5B51" w:rsidRPr="00A04E89">
              <w:rPr>
                <w:noProof/>
                <w:sz w:val="22"/>
                <w:szCs w:val="22"/>
              </w:rPr>
              <w:t> </w:t>
            </w:r>
            <w:r w:rsidRPr="00A04E89">
              <w:rPr>
                <w:sz w:val="22"/>
                <w:szCs w:val="22"/>
              </w:rPr>
              <w:fldChar w:fldCharType="end"/>
            </w:r>
          </w:p>
        </w:tc>
      </w:tr>
    </w:tbl>
    <w:p w14:paraId="0585A007" w14:textId="77777777" w:rsidR="00776590" w:rsidRDefault="00776590" w:rsidP="00776590">
      <w:pPr>
        <w:pStyle w:val="BodyText"/>
        <w:jc w:val="left"/>
        <w:rPr>
          <w:b/>
          <w:sz w:val="6"/>
          <w:szCs w:val="6"/>
        </w:rPr>
      </w:pPr>
    </w:p>
    <w:p w14:paraId="7258CEDB" w14:textId="77777777" w:rsidR="00776590" w:rsidRDefault="00776590" w:rsidP="00776590">
      <w:pPr>
        <w:pStyle w:val="BodyText"/>
        <w:jc w:val="left"/>
        <w:rPr>
          <w:b/>
          <w:sz w:val="6"/>
          <w:szCs w:val="6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530"/>
        <w:gridCol w:w="883"/>
        <w:gridCol w:w="1761"/>
      </w:tblGrid>
      <w:tr w:rsidR="00776590" w:rsidRPr="00A04E89" w14:paraId="465F7C56" w14:textId="77777777" w:rsidTr="00A04E89">
        <w:tc>
          <w:tcPr>
            <w:tcW w:w="35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04AF1A" w14:textId="77777777" w:rsidR="00776590" w:rsidRPr="00A04E89" w:rsidRDefault="00776590" w:rsidP="00A04E89">
            <w:pPr>
              <w:pStyle w:val="BodyText"/>
              <w:jc w:val="right"/>
              <w:rPr>
                <w:rFonts w:ascii="Arial Narrow" w:hAnsi="Arial Narrow"/>
              </w:rPr>
            </w:pPr>
            <w:r w:rsidRPr="00A04E89">
              <w:rPr>
                <w:rFonts w:ascii="Arial Narrow" w:hAnsi="Arial Narrow"/>
                <w:b/>
              </w:rPr>
              <w:t xml:space="preserve">By ticking this </w:t>
            </w:r>
            <w:proofErr w:type="gramStart"/>
            <w:r w:rsidRPr="00A04E89">
              <w:rPr>
                <w:rFonts w:ascii="Arial Narrow" w:hAnsi="Arial Narrow"/>
                <w:b/>
              </w:rPr>
              <w:t>box</w:t>
            </w:r>
            <w:proofErr w:type="gramEnd"/>
            <w:r w:rsidRPr="00A04E89">
              <w:rPr>
                <w:rFonts w:ascii="Arial Narrow" w:hAnsi="Arial Narrow"/>
                <w:b/>
              </w:rPr>
              <w:t xml:space="preserve"> I confirm that I am person named above:  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68E9" w14:textId="77777777" w:rsidR="00776590" w:rsidRPr="00A04E89" w:rsidRDefault="00776590" w:rsidP="00A04E89">
            <w:pPr>
              <w:pStyle w:val="BodyText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BA522" w14:textId="77777777" w:rsidR="00776590" w:rsidRPr="00A04E89" w:rsidRDefault="00776590" w:rsidP="00A04E89">
            <w:pPr>
              <w:pStyle w:val="BodyTex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AF82C" w14:textId="77777777" w:rsidR="00776590" w:rsidRPr="00A04E89" w:rsidRDefault="00776590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831CC9A" w14:textId="77777777" w:rsidR="00776590" w:rsidRPr="00776590" w:rsidRDefault="00776590" w:rsidP="00892164">
      <w:pPr>
        <w:pStyle w:val="BodyText"/>
        <w:jc w:val="left"/>
        <w:rPr>
          <w:b/>
          <w:sz w:val="10"/>
          <w:szCs w:val="10"/>
        </w:rPr>
      </w:pPr>
    </w:p>
    <w:p w14:paraId="0983163A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04F8603A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47904A8A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05887630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5F2AD20C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08C9028F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2273E684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535F2321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03D38647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64D30ABD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0F4FD04D" w14:textId="77777777" w:rsidR="003E29B3" w:rsidRDefault="003E29B3" w:rsidP="00892164">
      <w:pPr>
        <w:pStyle w:val="BodyText"/>
        <w:jc w:val="left"/>
        <w:rPr>
          <w:b/>
          <w:sz w:val="6"/>
          <w:szCs w:val="6"/>
        </w:rPr>
      </w:pPr>
    </w:p>
    <w:p w14:paraId="03F6D312" w14:textId="77777777" w:rsidR="00A96C7A" w:rsidRDefault="00AF7AE9" w:rsidP="0084245A">
      <w:pPr>
        <w:pStyle w:val="BodyText"/>
        <w:rPr>
          <w:rFonts w:ascii="Arial Narrow" w:hAnsi="Arial Narrow"/>
          <w:b/>
          <w:sz w:val="6"/>
          <w:szCs w:val="6"/>
        </w:rPr>
      </w:pPr>
      <w:r>
        <w:rPr>
          <w:rFonts w:ascii="Arial Narrow" w:hAnsi="Arial Narrow"/>
          <w:b/>
          <w:sz w:val="6"/>
          <w:szCs w:val="6"/>
        </w:rPr>
        <w:br w:type="page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73"/>
        <w:gridCol w:w="1410"/>
      </w:tblGrid>
      <w:tr w:rsidR="00A444D9" w14:paraId="6BA5960D" w14:textId="77777777" w:rsidTr="00A04E89">
        <w:tc>
          <w:tcPr>
            <w:tcW w:w="4340" w:type="pct"/>
            <w:shd w:val="clear" w:color="auto" w:fill="FFFFFF"/>
            <w:vAlign w:val="center"/>
          </w:tcPr>
          <w:p w14:paraId="2F0C1CC0" w14:textId="77777777" w:rsidR="00A444D9" w:rsidRPr="00A04E89" w:rsidRDefault="006C17B9" w:rsidP="00A04E89">
            <w:pPr>
              <w:jc w:val="left"/>
              <w:rPr>
                <w:rFonts w:ascii="Arial Narrow" w:hAnsi="Arial Narrow" w:cs="Arial"/>
                <w:b/>
                <w:smallCaps/>
                <w:sz w:val="52"/>
                <w:szCs w:val="52"/>
              </w:rPr>
            </w:pPr>
            <w:r w:rsidRPr="00A04E89">
              <w:rPr>
                <w:rFonts w:ascii="Arial Narrow" w:hAnsi="Arial Narrow" w:cs="Arial"/>
                <w:b/>
                <w:smallCaps/>
                <w:sz w:val="52"/>
                <w:szCs w:val="52"/>
              </w:rPr>
              <w:lastRenderedPageBreak/>
              <w:t>IPTR Decision Record</w:t>
            </w:r>
            <w:r w:rsidR="00A444D9" w:rsidRPr="00A04E89">
              <w:rPr>
                <w:rFonts w:ascii="Arial Narrow" w:hAnsi="Arial Narrow" w:cs="Arial"/>
                <w:b/>
                <w:smallCaps/>
                <w:sz w:val="52"/>
                <w:szCs w:val="52"/>
              </w:rPr>
              <w:t xml:space="preserve"> </w:t>
            </w:r>
          </w:p>
        </w:tc>
        <w:tc>
          <w:tcPr>
            <w:tcW w:w="660" w:type="pct"/>
            <w:shd w:val="clear" w:color="auto" w:fill="FFFFFF"/>
            <w:vAlign w:val="center"/>
          </w:tcPr>
          <w:p w14:paraId="7EB7C8F7" w14:textId="20AE0018" w:rsidR="00A444D9" w:rsidRDefault="00FB74EF" w:rsidP="00A04E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F0459B" wp14:editId="2E2F156B">
                  <wp:extent cx="742950" cy="54292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A6755" w14:textId="77777777" w:rsidR="00A444D9" w:rsidRPr="00B00661" w:rsidRDefault="00A444D9" w:rsidP="00A444D9">
      <w:pPr>
        <w:rPr>
          <w:rFonts w:ascii="Tahoma" w:hAnsi="Tahoma" w:cs="Tahoma"/>
          <w:b/>
          <w:sz w:val="10"/>
          <w:szCs w:val="10"/>
        </w:rPr>
      </w:pPr>
    </w:p>
    <w:p w14:paraId="54DB1666" w14:textId="77777777" w:rsidR="00A43C64" w:rsidRPr="006E5D40" w:rsidRDefault="00A43C64" w:rsidP="00A43C64">
      <w:pPr>
        <w:jc w:val="center"/>
        <w:rPr>
          <w:rFonts w:ascii="Tahoma" w:hAnsi="Tahoma" w:cs="Tahoma"/>
          <w:b/>
        </w:rPr>
      </w:pPr>
      <w:r w:rsidRPr="006E5D40">
        <w:rPr>
          <w:rFonts w:ascii="Tahoma" w:hAnsi="Tahoma" w:cs="Tahoma"/>
          <w:b/>
        </w:rPr>
        <w:t xml:space="preserve"> PLEASE NOTE: THIS POINT FORWARD TO BE COMPLETED BY THE IPTR PANEL ONLY</w:t>
      </w:r>
    </w:p>
    <w:p w14:paraId="73F71DD2" w14:textId="77777777" w:rsidR="00A43C64" w:rsidRPr="00B00661" w:rsidRDefault="00A43C64" w:rsidP="00A444D9">
      <w:pPr>
        <w:rPr>
          <w:sz w:val="10"/>
          <w:szCs w:val="10"/>
        </w:rPr>
      </w:pPr>
    </w:p>
    <w:p w14:paraId="6A3FE82A" w14:textId="77777777" w:rsidR="00A444D9" w:rsidRPr="00BA6523" w:rsidRDefault="004E778F" w:rsidP="001E2C27">
      <w:pPr>
        <w:shd w:val="clear" w:color="auto" w:fill="00000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t>Section A</w:t>
      </w:r>
      <w:r w:rsidR="00A444D9" w:rsidRPr="00BA6523">
        <w:rPr>
          <w:rFonts w:ascii="Calibri" w:hAnsi="Calibri" w:cs="Tahoma"/>
          <w:b/>
          <w:caps/>
          <w:sz w:val="28"/>
          <w:szCs w:val="28"/>
        </w:rPr>
        <w:t>:</w:t>
      </w:r>
      <w:r w:rsidR="00A444D9" w:rsidRPr="00BA6523">
        <w:rPr>
          <w:rFonts w:ascii="Calibri" w:hAnsi="Calibri" w:cs="Tahoma"/>
          <w:b/>
          <w:caps/>
          <w:sz w:val="28"/>
          <w:szCs w:val="28"/>
        </w:rPr>
        <w:tab/>
        <w:t>IPTR Details</w:t>
      </w:r>
    </w:p>
    <w:p w14:paraId="30BA7C3C" w14:textId="77777777" w:rsidR="00A444D9" w:rsidRPr="00EA4F0C" w:rsidRDefault="00A444D9" w:rsidP="00A444D9">
      <w:pPr>
        <w:rPr>
          <w:rFonts w:ascii="Tahoma" w:hAnsi="Tahoma" w:cs="Tahoma"/>
          <w:b/>
          <w:caps/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868"/>
        <w:gridCol w:w="2617"/>
        <w:gridCol w:w="1499"/>
        <w:gridCol w:w="545"/>
        <w:gridCol w:w="528"/>
      </w:tblGrid>
      <w:tr w:rsidR="00EA4F0C" w:rsidRPr="00A04E89" w14:paraId="20DF2E20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CCFA0" w14:textId="77777777" w:rsidR="00EA4F0C" w:rsidRPr="00A04E89" w:rsidRDefault="00EA4F0C" w:rsidP="00A04E89">
            <w:pPr>
              <w:jc w:val="left"/>
              <w:rPr>
                <w:rFonts w:ascii="Tahoma" w:hAnsi="Tahoma" w:cs="Tahoma"/>
                <w:b/>
                <w:caps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Patient’s home NHS Board:</w:t>
            </w:r>
          </w:p>
        </w:tc>
        <w:tc>
          <w:tcPr>
            <w:tcW w:w="33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86B" w14:textId="77777777" w:rsidR="00EA4F0C" w:rsidRPr="00A04E89" w:rsidRDefault="00D16875" w:rsidP="00A04E89">
            <w:pPr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NHS GGC"/>
                    <w:listEntry w:val="NHS AA"/>
                    <w:listEntry w:val="NHS FV"/>
                    <w:listEntry w:val="NHS L"/>
                  </w:ddList>
                </w:ffData>
              </w:fldChar>
            </w:r>
            <w:bookmarkStart w:id="20" w:name="Dropdown10"/>
            <w:r w:rsidRPr="00A04E89">
              <w:rPr>
                <w:rFonts w:ascii="Arial" w:hAnsi="Arial" w:cs="Arial"/>
                <w:caps/>
                <w:sz w:val="22"/>
                <w:szCs w:val="22"/>
              </w:rPr>
              <w:instrText xml:space="preserve"> FORMDROPDOWN </w:instrText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20"/>
          </w:p>
        </w:tc>
      </w:tr>
      <w:tr w:rsidR="000757CC" w:rsidRPr="00A04E89" w14:paraId="2254EF18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3F84" w14:textId="77777777" w:rsidR="000757CC" w:rsidRPr="00A04E89" w:rsidRDefault="000757CC" w:rsidP="00A04E89">
            <w:pPr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33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8623" w14:textId="77777777" w:rsidR="000757CC" w:rsidRPr="00A04E89" w:rsidRDefault="000757CC" w:rsidP="00A04E89">
            <w:pPr>
              <w:jc w:val="left"/>
              <w:rPr>
                <w:rFonts w:ascii="Arial Narrow" w:hAnsi="Arial Narrow" w:cs="Arial"/>
                <w:caps/>
                <w:sz w:val="6"/>
                <w:szCs w:val="6"/>
              </w:rPr>
            </w:pPr>
          </w:p>
        </w:tc>
      </w:tr>
      <w:tr w:rsidR="00A079D4" w:rsidRPr="00A04E89" w14:paraId="520DDFAC" w14:textId="77777777" w:rsidTr="00A04E89">
        <w:tc>
          <w:tcPr>
            <w:tcW w:w="450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5214B" w14:textId="77777777" w:rsidR="00A079D4" w:rsidRPr="00A04E89" w:rsidRDefault="00A079D4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If other health board, does the treatment cost meet the £25,000 threshold that would require panel representation from the home board?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B0F37" w14:textId="77777777" w:rsidR="00A079D4" w:rsidRPr="00A04E89" w:rsidRDefault="00A079D4" w:rsidP="00A04E89">
            <w:pPr>
              <w:jc w:val="right"/>
              <w:rPr>
                <w:rFonts w:ascii="Arial Narrow" w:hAnsi="Arial Narrow" w:cs="Arial"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Yes:</w:t>
            </w:r>
          </w:p>
          <w:p w14:paraId="04438A13" w14:textId="77777777" w:rsidR="00A079D4" w:rsidRPr="00A04E89" w:rsidRDefault="00A079D4" w:rsidP="00A04E89">
            <w:pPr>
              <w:jc w:val="right"/>
              <w:rPr>
                <w:rFonts w:ascii="Arial" w:hAnsi="Arial" w:cs="Arial"/>
                <w:caps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No: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AD41" w14:textId="77777777" w:rsidR="00A079D4" w:rsidRPr="00A04E89" w:rsidRDefault="00A079D4" w:rsidP="00A04E89">
            <w:pPr>
              <w:jc w:val="center"/>
              <w:rPr>
                <w:rFonts w:ascii="Arial" w:hAnsi="Arial" w:cs="Arial"/>
                <w:caps/>
                <w:sz w:val="20"/>
              </w:rPr>
            </w:pPr>
            <w:r w:rsidRPr="00A04E89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caps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caps/>
                <w:sz w:val="20"/>
              </w:rPr>
            </w:r>
            <w:r w:rsidRPr="00A04E89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caps/>
                <w:sz w:val="20"/>
              </w:rPr>
              <w:fldChar w:fldCharType="end"/>
            </w:r>
          </w:p>
          <w:p w14:paraId="6A4772D9" w14:textId="77777777" w:rsidR="00A079D4" w:rsidRPr="00A04E89" w:rsidRDefault="00A079D4" w:rsidP="00A04E89">
            <w:pPr>
              <w:jc w:val="center"/>
              <w:rPr>
                <w:rFonts w:ascii="Arial Narrow" w:hAnsi="Arial Narrow" w:cs="Arial"/>
                <w:sz w:val="20"/>
              </w:rPr>
            </w:pPr>
            <w:r w:rsidRPr="00A04E89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caps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caps/>
                <w:sz w:val="20"/>
              </w:rPr>
            </w:r>
            <w:r w:rsidRPr="00A04E89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caps/>
                <w:sz w:val="20"/>
              </w:rPr>
              <w:fldChar w:fldCharType="end"/>
            </w:r>
          </w:p>
        </w:tc>
      </w:tr>
      <w:tr w:rsidR="00A444D9" w:rsidRPr="00A04E89" w14:paraId="1F80B536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B873" w14:textId="77777777" w:rsidR="00A444D9" w:rsidRPr="00A04E89" w:rsidRDefault="00A444D9" w:rsidP="00A04E8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="Tahoma" w:hAnsi="Tahoma" w:cs="Tahoma"/>
                <w:b/>
                <w:caps/>
                <w:sz w:val="6"/>
                <w:szCs w:val="6"/>
              </w:rPr>
            </w:pPr>
          </w:p>
        </w:tc>
        <w:tc>
          <w:tcPr>
            <w:tcW w:w="33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145B" w14:textId="77777777" w:rsidR="00A444D9" w:rsidRPr="00A04E89" w:rsidRDefault="00A444D9" w:rsidP="00A04E89">
            <w:pPr>
              <w:jc w:val="center"/>
              <w:rPr>
                <w:rFonts w:ascii="Tahoma" w:hAnsi="Tahoma" w:cs="Tahoma"/>
                <w:b/>
                <w:caps/>
                <w:sz w:val="6"/>
                <w:szCs w:val="6"/>
              </w:rPr>
            </w:pPr>
          </w:p>
        </w:tc>
      </w:tr>
      <w:tr w:rsidR="00A444D9" w:rsidRPr="00A04E89" w14:paraId="793AAC87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49D67" w14:textId="77777777" w:rsidR="00A444D9" w:rsidRPr="00A04E89" w:rsidRDefault="00A444D9" w:rsidP="00A04E89">
            <w:pPr>
              <w:jc w:val="left"/>
              <w:rPr>
                <w:rFonts w:ascii="Tahoma" w:hAnsi="Tahoma" w:cs="Tahoma"/>
                <w:b/>
                <w:caps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Date IPTR Received:</w:t>
            </w:r>
          </w:p>
        </w:tc>
        <w:bookmarkStart w:id="21" w:name="Text27"/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84" w14:textId="77777777" w:rsidR="00A444D9" w:rsidRPr="00A04E89" w:rsidRDefault="00EA4F0C" w:rsidP="00A04E89">
            <w:pPr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5D076" w14:textId="77777777" w:rsidR="00A444D9" w:rsidRPr="00A04E89" w:rsidRDefault="00A444D9" w:rsidP="00A04E89">
            <w:pPr>
              <w:jc w:val="right"/>
              <w:rPr>
                <w:rFonts w:ascii="Tahoma" w:hAnsi="Tahoma" w:cs="Tahoma"/>
                <w:b/>
                <w:caps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Date of IPTR Panel Decision:</w:t>
            </w:r>
          </w:p>
        </w:tc>
        <w:tc>
          <w:tcPr>
            <w:tcW w:w="1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16E9" w14:textId="77777777" w:rsidR="00A444D9" w:rsidRPr="00A04E89" w:rsidRDefault="00EA4F0C" w:rsidP="00A04E89">
            <w:pPr>
              <w:jc w:val="left"/>
              <w:rPr>
                <w:rFonts w:ascii="Tahoma" w:hAnsi="Tahoma" w:cs="Tahoma"/>
                <w:caps/>
              </w:rPr>
            </w:pP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</w:p>
        </w:tc>
      </w:tr>
    </w:tbl>
    <w:p w14:paraId="5AF9A69C" w14:textId="77777777" w:rsidR="00A444D9" w:rsidRPr="00EA4F0C" w:rsidRDefault="00A444D9" w:rsidP="00A444D9">
      <w:pPr>
        <w:rPr>
          <w:rFonts w:ascii="Tahoma" w:hAnsi="Tahoma" w:cs="Tahoma"/>
          <w:b/>
          <w:caps/>
          <w:sz w:val="10"/>
          <w:szCs w:val="10"/>
        </w:rPr>
      </w:pPr>
    </w:p>
    <w:p w14:paraId="36799A58" w14:textId="77777777" w:rsidR="00A444D9" w:rsidRPr="00BA6523" w:rsidRDefault="00A444D9" w:rsidP="001E2C27">
      <w:pPr>
        <w:shd w:val="clear" w:color="auto" w:fill="000000"/>
        <w:rPr>
          <w:rFonts w:ascii="Calibri" w:hAnsi="Calibri" w:cs="Tahoma"/>
          <w:b/>
          <w:caps/>
          <w:sz w:val="28"/>
          <w:szCs w:val="28"/>
        </w:rPr>
      </w:pPr>
      <w:r w:rsidRPr="00BA6523">
        <w:rPr>
          <w:rFonts w:ascii="Calibri" w:hAnsi="Calibri" w:cs="Tahoma"/>
          <w:b/>
          <w:caps/>
          <w:sz w:val="28"/>
          <w:szCs w:val="28"/>
        </w:rPr>
        <w:t xml:space="preserve">Section </w:t>
      </w:r>
      <w:r w:rsidR="004E778F">
        <w:rPr>
          <w:rFonts w:ascii="Calibri" w:hAnsi="Calibri" w:cs="Tahoma"/>
          <w:b/>
          <w:caps/>
          <w:sz w:val="28"/>
          <w:szCs w:val="28"/>
        </w:rPr>
        <w:t>B</w:t>
      </w:r>
      <w:r w:rsidRPr="00BA6523">
        <w:rPr>
          <w:rFonts w:ascii="Calibri" w:hAnsi="Calibri" w:cs="Tahoma"/>
          <w:b/>
          <w:caps/>
          <w:sz w:val="28"/>
          <w:szCs w:val="28"/>
        </w:rPr>
        <w:t>:</w:t>
      </w:r>
      <w:r w:rsidRPr="00BA6523">
        <w:rPr>
          <w:rFonts w:ascii="Calibri" w:hAnsi="Calibri" w:cs="Tahoma"/>
          <w:b/>
          <w:caps/>
          <w:sz w:val="28"/>
          <w:szCs w:val="28"/>
        </w:rPr>
        <w:tab/>
        <w:t>IPTR panel</w:t>
      </w:r>
      <w:r w:rsidR="006E5D40">
        <w:rPr>
          <w:rFonts w:ascii="Calibri" w:hAnsi="Calibri" w:cs="Tahoma"/>
          <w:b/>
          <w:caps/>
          <w:sz w:val="28"/>
          <w:szCs w:val="28"/>
        </w:rPr>
        <w:t xml:space="preserve"> &amp;</w:t>
      </w:r>
      <w:r w:rsidR="006C17B9">
        <w:rPr>
          <w:rFonts w:ascii="Calibri" w:hAnsi="Calibri" w:cs="Tahoma"/>
          <w:b/>
          <w:caps/>
          <w:sz w:val="28"/>
          <w:szCs w:val="28"/>
        </w:rPr>
        <w:t xml:space="preserve"> declaration of interests</w:t>
      </w:r>
    </w:p>
    <w:p w14:paraId="7222FC7B" w14:textId="77777777" w:rsidR="00A444D9" w:rsidRDefault="00A444D9" w:rsidP="00A444D9">
      <w:pPr>
        <w:rPr>
          <w:rFonts w:ascii="Tahoma" w:hAnsi="Tahoma" w:cs="Tahoma"/>
          <w:b/>
          <w:caps/>
          <w:sz w:val="10"/>
          <w:szCs w:val="10"/>
        </w:rPr>
      </w:pPr>
    </w:p>
    <w:p w14:paraId="433CE4B5" w14:textId="77777777" w:rsidR="00317B18" w:rsidRDefault="00317B18" w:rsidP="00317B18">
      <w:pPr>
        <w:pStyle w:val="BodyTex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INTERESTS IN THE PHARMACEUTICAL COMPANY MANUFACTURING THE MEDICINE REQUESTED:</w:t>
      </w:r>
    </w:p>
    <w:p w14:paraId="121ECE7F" w14:textId="3C474537" w:rsidR="00F71D53" w:rsidRDefault="00F71D53" w:rsidP="00F71D53">
      <w:pPr>
        <w:pStyle w:val="BodyTex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 accordance with the </w:t>
      </w:r>
      <w:hyperlink r:id="rId20" w:history="1">
        <w:r w:rsidRPr="003F10F2">
          <w:rPr>
            <w:rStyle w:val="Hyperlink"/>
            <w:rFonts w:ascii="Arial Narrow" w:hAnsi="Arial Narrow"/>
            <w:sz w:val="20"/>
            <w:szCs w:val="20"/>
          </w:rPr>
          <w:t>NHS GGC Code of Conduct</w:t>
        </w:r>
      </w:hyperlink>
      <w:r>
        <w:rPr>
          <w:rFonts w:ascii="Arial Narrow" w:hAnsi="Arial Narrow"/>
          <w:sz w:val="20"/>
          <w:szCs w:val="20"/>
        </w:rPr>
        <w:t xml:space="preserve">, each panel member is required to declare </w:t>
      </w:r>
      <w:r w:rsidRPr="00F71D53">
        <w:rPr>
          <w:rFonts w:ascii="Arial Narrow" w:hAnsi="Arial Narrow"/>
          <w:sz w:val="20"/>
          <w:szCs w:val="20"/>
          <w:u w:val="single"/>
        </w:rPr>
        <w:t>all previous personal-specific interests</w:t>
      </w:r>
      <w:r>
        <w:rPr>
          <w:rFonts w:ascii="Arial Narrow" w:hAnsi="Arial Narrow"/>
          <w:sz w:val="20"/>
          <w:szCs w:val="20"/>
        </w:rPr>
        <w:t xml:space="preserve"> and any</w:t>
      </w:r>
      <w:r w:rsidRPr="006C17B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other </w:t>
      </w:r>
      <w:r w:rsidRPr="006C17B9">
        <w:rPr>
          <w:rFonts w:ascii="Arial Narrow" w:hAnsi="Arial Narrow"/>
          <w:sz w:val="20"/>
          <w:szCs w:val="20"/>
        </w:rPr>
        <w:t>current interests</w:t>
      </w:r>
      <w:r>
        <w:rPr>
          <w:rFonts w:ascii="Arial Narrow" w:hAnsi="Arial Narrow"/>
          <w:sz w:val="20"/>
          <w:szCs w:val="20"/>
        </w:rPr>
        <w:t xml:space="preserve"> (within the last 12 months) they</w:t>
      </w:r>
      <w:r w:rsidRPr="006C17B9">
        <w:rPr>
          <w:rFonts w:ascii="Arial Narrow" w:hAnsi="Arial Narrow"/>
          <w:sz w:val="20"/>
          <w:szCs w:val="20"/>
        </w:rPr>
        <w:t xml:space="preserve"> have in the pharmaceutical company who market the medicine you are requesting on this form.   </w:t>
      </w:r>
    </w:p>
    <w:p w14:paraId="42E49057" w14:textId="77777777" w:rsidR="00317B18" w:rsidRPr="00EA4F0C" w:rsidRDefault="00317B18" w:rsidP="00A444D9">
      <w:pPr>
        <w:rPr>
          <w:rFonts w:ascii="Tahoma" w:hAnsi="Tahoma" w:cs="Tahoma"/>
          <w:b/>
          <w:caps/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3880"/>
        <w:gridCol w:w="2644"/>
        <w:gridCol w:w="530"/>
      </w:tblGrid>
      <w:tr w:rsidR="00317B18" w:rsidRPr="00A04E89" w14:paraId="423E38E6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8227E8" w14:textId="77777777" w:rsidR="00317B18" w:rsidRPr="00A04E89" w:rsidRDefault="00AE4176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Chief of Medicine</w:t>
            </w:r>
            <w:r w:rsidR="00317B18" w:rsidRPr="00A04E89">
              <w:rPr>
                <w:rFonts w:ascii="Arial Narrow" w:hAnsi="Arial Narrow"/>
                <w:b/>
                <w:sz w:val="20"/>
              </w:rPr>
              <w:t xml:space="preserve"> (Chair):</w:t>
            </w:r>
          </w:p>
          <w:p w14:paraId="7D41C200" w14:textId="77777777" w:rsidR="00317B18" w:rsidRPr="00A04E89" w:rsidRDefault="00317B18" w:rsidP="00A04E89">
            <w:pPr>
              <w:jc w:val="left"/>
              <w:rPr>
                <w:rFonts w:ascii="Tahoma" w:hAnsi="Tahoma" w:cs="Tahoma"/>
                <w:caps/>
              </w:rPr>
            </w:pPr>
            <w:r w:rsidRPr="00A04E89">
              <w:rPr>
                <w:rFonts w:ascii="Arial Narrow" w:hAnsi="Arial Narrow"/>
                <w:sz w:val="20"/>
              </w:rPr>
              <w:t>(or nominated deputy)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838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70DAC" w14:textId="77777777" w:rsidR="00317B18" w:rsidRPr="00A04E89" w:rsidRDefault="00317B18" w:rsidP="00A04E89">
            <w:pPr>
              <w:jc w:val="right"/>
              <w:rPr>
                <w:rFonts w:ascii="Arial Narrow" w:hAnsi="Arial Narrow" w:cs="Arial"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No interests:</w:t>
            </w:r>
          </w:p>
          <w:p w14:paraId="2CD47DD1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Interests declared (detail below):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77FD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3"/>
          </w:p>
          <w:p w14:paraId="5A672689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sz w:val="20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4"/>
          </w:p>
        </w:tc>
      </w:tr>
      <w:tr w:rsidR="00317B18" w:rsidRPr="00A04E89" w14:paraId="657500D3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B54E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D64CD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0E2CA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942D0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</w:tr>
      <w:tr w:rsidR="00317B18" w:rsidRPr="00A04E89" w14:paraId="0C03BF66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AD81A2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Lead Clinical Pharmacist: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FBAB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DA477" w14:textId="77777777" w:rsidR="00317B18" w:rsidRPr="00A04E89" w:rsidRDefault="00317B18" w:rsidP="00A04E89">
            <w:pPr>
              <w:jc w:val="right"/>
              <w:rPr>
                <w:rFonts w:ascii="Arial Narrow" w:hAnsi="Arial Narrow" w:cs="Arial"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No interests:</w:t>
            </w:r>
          </w:p>
          <w:p w14:paraId="4DEB3ECC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 Narrow" w:hAnsi="Arial Narrow" w:cs="Arial"/>
                <w:sz w:val="20"/>
              </w:rPr>
              <w:t>Interests declared (detail below):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0295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AD0EC3E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17B18" w:rsidRPr="00A04E89" w14:paraId="0229F846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5A5D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5F00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66C33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1BB45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</w:tr>
      <w:tr w:rsidR="00317B18" w:rsidRPr="00A04E89" w14:paraId="7FC7F68E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63D5E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Service Manager:</w:t>
            </w:r>
          </w:p>
          <w:p w14:paraId="190D11E0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sz w:val="20"/>
              </w:rPr>
            </w:pPr>
            <w:r w:rsidRPr="00A04E89">
              <w:rPr>
                <w:rFonts w:ascii="Arial Narrow" w:hAnsi="Arial Narrow"/>
                <w:sz w:val="20"/>
              </w:rPr>
              <w:t>(or nominated deputy)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76DF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42133" w14:textId="77777777" w:rsidR="00317B18" w:rsidRPr="00A04E89" w:rsidRDefault="00317B18" w:rsidP="00A04E89">
            <w:pPr>
              <w:jc w:val="right"/>
              <w:rPr>
                <w:rFonts w:ascii="Arial Narrow" w:hAnsi="Arial Narrow" w:cs="Arial"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No interests:</w:t>
            </w:r>
          </w:p>
          <w:p w14:paraId="089A99B7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 Narrow" w:hAnsi="Arial Narrow" w:cs="Arial"/>
                <w:sz w:val="20"/>
              </w:rPr>
              <w:t>Interests declared (detail below):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272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ABB5565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17B18" w:rsidRPr="00A04E89" w14:paraId="09DC5E3D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A90F6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7EC16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BCBE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D9A12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</w:tr>
      <w:tr w:rsidR="00317B18" w:rsidRPr="00A04E89" w14:paraId="00CE8623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7F864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 xml:space="preserve">Other relevant </w:t>
            </w:r>
            <w:r w:rsidR="00735223" w:rsidRPr="00A04E89">
              <w:rPr>
                <w:rFonts w:ascii="Arial Narrow" w:hAnsi="Arial Narrow"/>
                <w:b/>
                <w:sz w:val="20"/>
              </w:rPr>
              <w:t>Clinical Adviser</w:t>
            </w:r>
            <w:r w:rsidRPr="00A04E89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0F1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81481" w14:textId="77777777" w:rsidR="00317B18" w:rsidRPr="00A04E89" w:rsidRDefault="00317B18" w:rsidP="00A04E89">
            <w:pPr>
              <w:jc w:val="right"/>
              <w:rPr>
                <w:rFonts w:ascii="Arial Narrow" w:hAnsi="Arial Narrow" w:cs="Arial"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No interests:</w:t>
            </w:r>
          </w:p>
          <w:p w14:paraId="5D479997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 Narrow" w:hAnsi="Arial Narrow" w:cs="Arial"/>
                <w:sz w:val="20"/>
              </w:rPr>
              <w:t>Interests declared (detail below):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218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BAEED32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17B18" w:rsidRPr="00A04E89" w14:paraId="2DA45819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A0A5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B88B3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80731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8C1EC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</w:tr>
      <w:tr w:rsidR="00317B18" w:rsidRPr="00A04E89" w14:paraId="6AE539D9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47700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If non-NHSGGC patient, name and position of home board representation (if required):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EC27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17400" w14:textId="77777777" w:rsidR="00317B18" w:rsidRPr="00A04E89" w:rsidRDefault="00317B18" w:rsidP="00A04E89">
            <w:pPr>
              <w:jc w:val="right"/>
              <w:rPr>
                <w:rFonts w:ascii="Arial Narrow" w:hAnsi="Arial Narrow" w:cs="Arial"/>
                <w:sz w:val="20"/>
              </w:rPr>
            </w:pPr>
            <w:r w:rsidRPr="00A04E89">
              <w:rPr>
                <w:rFonts w:ascii="Arial Narrow" w:hAnsi="Arial Narrow" w:cs="Arial"/>
                <w:sz w:val="20"/>
              </w:rPr>
              <w:t>No interests:</w:t>
            </w:r>
          </w:p>
          <w:p w14:paraId="5CEC0A0D" w14:textId="77777777" w:rsidR="00317B18" w:rsidRPr="00A04E89" w:rsidRDefault="00317B18" w:rsidP="00A04E89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 Narrow" w:hAnsi="Arial Narrow" w:cs="Arial"/>
                <w:sz w:val="20"/>
              </w:rPr>
              <w:t>Interests declared (detail below):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DB2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2C501DC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A04E89">
              <w:rPr>
                <w:rFonts w:ascii="Arial" w:hAnsi="Arial" w:cs="Arial"/>
                <w:b/>
                <w:sz w:val="20"/>
              </w:rPr>
            </w:r>
            <w:r w:rsidRPr="00A04E8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17B18" w:rsidRPr="00A04E89" w14:paraId="3D672BFB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92D5E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E72F2" w14:textId="77777777" w:rsidR="00317B18" w:rsidRPr="00A04E89" w:rsidRDefault="00317B18" w:rsidP="00A04E89">
            <w:pPr>
              <w:jc w:val="left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C9B3D" w14:textId="77777777" w:rsidR="00317B18" w:rsidRPr="00A04E89" w:rsidRDefault="00317B18" w:rsidP="00A04E89">
            <w:pPr>
              <w:jc w:val="right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C2729" w14:textId="77777777" w:rsidR="00317B18" w:rsidRPr="00A04E89" w:rsidRDefault="00317B18" w:rsidP="00A04E89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17B18" w:rsidRPr="00A04E89" w14:paraId="3AB1525B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F1F17" w14:textId="77777777" w:rsidR="00317B18" w:rsidRPr="00A04E89" w:rsidRDefault="00317B18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Details of any declared interests noted by panel members:</w:t>
            </w:r>
          </w:p>
        </w:tc>
        <w:bookmarkStart w:id="29" w:name="Text43"/>
        <w:tc>
          <w:tcPr>
            <w:tcW w:w="3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633" w14:textId="77777777" w:rsidR="00317B18" w:rsidRPr="00A04E89" w:rsidRDefault="003751C2" w:rsidP="00A04E89">
            <w:pPr>
              <w:jc w:val="left"/>
              <w:rPr>
                <w:rFonts w:ascii="Arial" w:hAnsi="Arial" w:cs="Arial"/>
                <w:sz w:val="20"/>
              </w:rPr>
            </w:pPr>
            <w:r w:rsidRPr="00A04E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04E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sz w:val="22"/>
                <w:szCs w:val="22"/>
              </w:rPr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3FB14267" w14:textId="77777777" w:rsidR="00A444D9" w:rsidRPr="00EA4F0C" w:rsidRDefault="00A444D9" w:rsidP="00A444D9">
      <w:pPr>
        <w:rPr>
          <w:rFonts w:ascii="Tahoma" w:hAnsi="Tahoma" w:cs="Tahoma"/>
          <w:b/>
          <w:caps/>
          <w:sz w:val="10"/>
          <w:szCs w:val="10"/>
        </w:rPr>
      </w:pPr>
    </w:p>
    <w:p w14:paraId="0E4D3EFD" w14:textId="77777777" w:rsidR="00A444D9" w:rsidRPr="002C7071" w:rsidRDefault="004E778F" w:rsidP="001E2C27">
      <w:pPr>
        <w:shd w:val="clear" w:color="auto" w:fill="00000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t>Section C</w:t>
      </w:r>
      <w:r w:rsidR="00A444D9" w:rsidRPr="002C7071">
        <w:rPr>
          <w:rFonts w:ascii="Calibri" w:hAnsi="Calibri" w:cs="Tahoma"/>
          <w:b/>
          <w:caps/>
          <w:sz w:val="28"/>
          <w:szCs w:val="28"/>
        </w:rPr>
        <w:t>:</w:t>
      </w:r>
      <w:r w:rsidR="00A444D9" w:rsidRPr="002C7071">
        <w:rPr>
          <w:rFonts w:ascii="Calibri" w:hAnsi="Calibri" w:cs="Tahoma"/>
          <w:b/>
          <w:caps/>
          <w:sz w:val="28"/>
          <w:szCs w:val="28"/>
        </w:rPr>
        <w:tab/>
        <w:t>IPTR panel discussion:</w:t>
      </w:r>
    </w:p>
    <w:p w14:paraId="44763405" w14:textId="77777777" w:rsidR="00A444D9" w:rsidRPr="00AD5820" w:rsidRDefault="00A444D9" w:rsidP="00A444D9">
      <w:pPr>
        <w:rPr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68"/>
        <w:gridCol w:w="7105"/>
      </w:tblGrid>
      <w:tr w:rsidR="0033006A" w14:paraId="22E7D18D" w14:textId="77777777" w:rsidTr="00A04E89">
        <w:tc>
          <w:tcPr>
            <w:tcW w:w="3708" w:type="dxa"/>
            <w:vAlign w:val="center"/>
          </w:tcPr>
          <w:p w14:paraId="05B681EE" w14:textId="77777777" w:rsidR="0033006A" w:rsidRPr="00A04E89" w:rsidRDefault="0033006A" w:rsidP="00A04E89">
            <w:pPr>
              <w:jc w:val="left"/>
              <w:rPr>
                <w:rFonts w:ascii="Arial Narrow" w:hAnsi="Arial Narrow"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Please describe how was the panel discussion was conducted:</w:t>
            </w:r>
          </w:p>
        </w:tc>
        <w:bookmarkStart w:id="30" w:name="Dropdown4"/>
        <w:tc>
          <w:tcPr>
            <w:tcW w:w="7200" w:type="dxa"/>
            <w:vAlign w:val="center"/>
          </w:tcPr>
          <w:p w14:paraId="45A34055" w14:textId="77777777" w:rsidR="0033006A" w:rsidRPr="00A04E89" w:rsidRDefault="0033006A" w:rsidP="00A04E8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Meeting"/>
                    <w:listEntry w:val="Virtual (email/phone)"/>
                  </w:ddList>
                </w:ffData>
              </w:fldChar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04E8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0"/>
          </w:p>
        </w:tc>
      </w:tr>
      <w:tr w:rsidR="0033006A" w14:paraId="5A8A8F34" w14:textId="77777777" w:rsidTr="00A04E89">
        <w:tc>
          <w:tcPr>
            <w:tcW w:w="3708" w:type="dxa"/>
            <w:vAlign w:val="center"/>
          </w:tcPr>
          <w:p w14:paraId="325ECB71" w14:textId="77777777" w:rsidR="0033006A" w:rsidRPr="00A04E89" w:rsidRDefault="0033006A" w:rsidP="00A04E89">
            <w:pPr>
              <w:jc w:val="left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200" w:type="dxa"/>
            <w:vAlign w:val="center"/>
          </w:tcPr>
          <w:p w14:paraId="79AF70E2" w14:textId="77777777" w:rsidR="0033006A" w:rsidRPr="00A04E89" w:rsidRDefault="0033006A" w:rsidP="00A04E89">
            <w:pPr>
              <w:jc w:val="left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A444D9" w:rsidRPr="00A04E89" w14:paraId="62331F72" w14:textId="77777777" w:rsidTr="00A0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49689" w14:textId="77777777" w:rsidR="00A444D9" w:rsidRPr="00A04E89" w:rsidRDefault="00A444D9" w:rsidP="00A04E89">
            <w:pPr>
              <w:jc w:val="left"/>
              <w:rPr>
                <w:rFonts w:ascii="Tahoma" w:hAnsi="Tahoma" w:cs="Tahoma"/>
                <w:b/>
                <w:caps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Main discussion points of panel:</w:t>
            </w:r>
          </w:p>
        </w:tc>
        <w:bookmarkStart w:id="31" w:name="Text34"/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4AD" w14:textId="77777777" w:rsidR="00FC3C14" w:rsidRPr="00A04E89" w:rsidRDefault="003751C2" w:rsidP="00707CBC">
            <w:pPr>
              <w:rPr>
                <w:rFonts w:ascii="Arial" w:hAnsi="Arial" w:cs="Arial"/>
                <w:sz w:val="22"/>
                <w:szCs w:val="22"/>
              </w:rPr>
            </w:pPr>
            <w:r w:rsidRPr="00A04E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04E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sz w:val="22"/>
                <w:szCs w:val="22"/>
              </w:rPr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5E4A4702" w14:textId="77777777" w:rsidR="00A444D9" w:rsidRPr="008D7E6B" w:rsidRDefault="00A444D9" w:rsidP="00A444D9">
      <w:pPr>
        <w:rPr>
          <w:sz w:val="10"/>
          <w:szCs w:val="10"/>
        </w:rPr>
      </w:pPr>
    </w:p>
    <w:p w14:paraId="6292F576" w14:textId="77777777" w:rsidR="00A444D9" w:rsidRPr="002C7071" w:rsidRDefault="004E778F" w:rsidP="001E2C27">
      <w:pPr>
        <w:shd w:val="clear" w:color="auto" w:fill="00000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t>Section D</w:t>
      </w:r>
      <w:r w:rsidR="00A444D9" w:rsidRPr="002C7071">
        <w:rPr>
          <w:rFonts w:ascii="Calibri" w:hAnsi="Calibri" w:cs="Tahoma"/>
          <w:b/>
          <w:caps/>
          <w:sz w:val="28"/>
          <w:szCs w:val="28"/>
        </w:rPr>
        <w:t>: decision</w:t>
      </w:r>
    </w:p>
    <w:p w14:paraId="3ADF92A0" w14:textId="77777777" w:rsidR="00A444D9" w:rsidRPr="00E5085A" w:rsidRDefault="00A444D9" w:rsidP="00A444D9">
      <w:pPr>
        <w:rPr>
          <w:sz w:val="6"/>
          <w:szCs w:val="6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636"/>
        <w:gridCol w:w="1546"/>
        <w:gridCol w:w="1805"/>
        <w:gridCol w:w="3706"/>
      </w:tblGrid>
      <w:tr w:rsidR="00A444D9" w:rsidRPr="00A04E89" w14:paraId="3CFE7770" w14:textId="77777777" w:rsidTr="00A04E89">
        <w:tc>
          <w:tcPr>
            <w:tcW w:w="1700" w:type="pct"/>
            <w:vAlign w:val="center"/>
          </w:tcPr>
          <w:p w14:paraId="2E08C70A" w14:textId="77777777" w:rsidR="00A444D9" w:rsidRPr="00A04E89" w:rsidRDefault="00A444D9" w:rsidP="00A04E89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A04E89">
              <w:rPr>
                <w:rFonts w:ascii="Arial Narrow" w:hAnsi="Arial Narrow"/>
                <w:b/>
                <w:sz w:val="28"/>
                <w:szCs w:val="28"/>
              </w:rPr>
              <w:t>IPTR Accepted</w:t>
            </w:r>
            <w:r w:rsidR="008D7E6B" w:rsidRPr="00A04E89">
              <w:rPr>
                <w:rFonts w:ascii="Arial Narrow" w:hAnsi="Arial Narrow"/>
                <w:b/>
                <w:sz w:val="28"/>
                <w:szCs w:val="28"/>
              </w:rPr>
              <w:t>:</w:t>
            </w:r>
          </w:p>
        </w:tc>
        <w:tc>
          <w:tcPr>
            <w:tcW w:w="723" w:type="pct"/>
            <w:vAlign w:val="center"/>
          </w:tcPr>
          <w:p w14:paraId="21C885FA" w14:textId="77777777" w:rsidR="00A444D9" w:rsidRPr="00A04E89" w:rsidRDefault="008D7E6B" w:rsidP="00A04E89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A04E8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A04E89">
              <w:rPr>
                <w:rFonts w:ascii="Arial" w:hAnsi="Arial" w:cs="Arial"/>
                <w:sz w:val="28"/>
                <w:szCs w:val="28"/>
              </w:rPr>
            </w:r>
            <w:r w:rsidRPr="00A04E8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04E8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44" w:type="pct"/>
            <w:vAlign w:val="center"/>
          </w:tcPr>
          <w:p w14:paraId="24C89C44" w14:textId="77777777" w:rsidR="00A444D9" w:rsidRPr="00A04E89" w:rsidRDefault="00A444D9" w:rsidP="00A04E89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A04E89">
              <w:rPr>
                <w:rFonts w:ascii="Arial Narrow" w:hAnsi="Arial Narrow"/>
                <w:b/>
                <w:sz w:val="28"/>
                <w:szCs w:val="28"/>
              </w:rPr>
              <w:t>IPTR Rejected:</w:t>
            </w:r>
          </w:p>
        </w:tc>
        <w:tc>
          <w:tcPr>
            <w:tcW w:w="1733" w:type="pct"/>
            <w:vAlign w:val="center"/>
          </w:tcPr>
          <w:p w14:paraId="3F1FAB61" w14:textId="77777777" w:rsidR="00A444D9" w:rsidRPr="00A04E89" w:rsidRDefault="008D7E6B" w:rsidP="00A04E89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A04E8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A04E89">
              <w:rPr>
                <w:rFonts w:ascii="Arial" w:hAnsi="Arial" w:cs="Arial"/>
                <w:sz w:val="28"/>
                <w:szCs w:val="28"/>
              </w:rPr>
            </w:r>
            <w:r w:rsidRPr="00A04E8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04E8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0938DD4E" w14:textId="77777777" w:rsidR="00A444D9" w:rsidRPr="002C7071" w:rsidRDefault="00A444D9" w:rsidP="008D7E6B">
      <w:pPr>
        <w:rPr>
          <w:rFonts w:ascii="Calibri" w:hAnsi="Calibri"/>
          <w:sz w:val="10"/>
          <w:szCs w:val="10"/>
        </w:rPr>
      </w:pPr>
    </w:p>
    <w:p w14:paraId="658EB61A" w14:textId="77777777" w:rsidR="00A444D9" w:rsidRPr="002C7071" w:rsidRDefault="004E778F" w:rsidP="001E2C27">
      <w:pPr>
        <w:shd w:val="clear" w:color="auto" w:fill="000000"/>
        <w:rPr>
          <w:rFonts w:ascii="Calibri" w:hAnsi="Calibri" w:cs="Tahoma"/>
          <w:b/>
          <w:caps/>
          <w:sz w:val="28"/>
          <w:szCs w:val="28"/>
        </w:rPr>
      </w:pPr>
      <w:r>
        <w:rPr>
          <w:rFonts w:ascii="Calibri" w:hAnsi="Calibri" w:cs="Tahoma"/>
          <w:b/>
          <w:caps/>
          <w:sz w:val="28"/>
          <w:szCs w:val="28"/>
        </w:rPr>
        <w:t>Section E</w:t>
      </w:r>
      <w:r w:rsidR="00A444D9" w:rsidRPr="002C7071">
        <w:rPr>
          <w:rFonts w:ascii="Calibri" w:hAnsi="Calibri" w:cs="Tahoma"/>
          <w:b/>
          <w:caps/>
          <w:sz w:val="28"/>
          <w:szCs w:val="28"/>
        </w:rPr>
        <w:t>: Terms of acceptance (where applicable)</w:t>
      </w:r>
    </w:p>
    <w:p w14:paraId="2EECE933" w14:textId="77777777" w:rsidR="00A444D9" w:rsidRPr="008D7E6B" w:rsidRDefault="00A444D9" w:rsidP="00A444D9">
      <w:pPr>
        <w:rPr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7054"/>
      </w:tblGrid>
      <w:tr w:rsidR="00A444D9" w:rsidRPr="00A04E89" w14:paraId="004319F8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B16A1" w14:textId="77777777" w:rsidR="00A444D9" w:rsidRPr="00A04E89" w:rsidRDefault="00A444D9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Terms and conditions of acceptance:</w:t>
            </w:r>
          </w:p>
          <w:p w14:paraId="115FF4CF" w14:textId="77777777" w:rsidR="00A444D9" w:rsidRPr="00A04E89" w:rsidRDefault="00A444D9" w:rsidP="00A04E89">
            <w:pPr>
              <w:jc w:val="left"/>
              <w:rPr>
                <w:rFonts w:ascii="Arial Narrow" w:hAnsi="Arial Narrow"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16"/>
                <w:szCs w:val="16"/>
              </w:rPr>
              <w:t>(e.g. duration of treatment after which efficacy must be reviewed and reported on to the panel)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644" w14:textId="77777777" w:rsidR="00A444D9" w:rsidRPr="00A04E89" w:rsidRDefault="00541B7C" w:rsidP="00707CBC">
            <w:pPr>
              <w:rPr>
                <w:rFonts w:ascii="Arial" w:hAnsi="Arial" w:cs="Arial"/>
                <w:sz w:val="22"/>
                <w:szCs w:val="22"/>
              </w:rPr>
            </w:pPr>
            <w:r w:rsidRPr="00A04E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 w:rsidRPr="00A04E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sz w:val="22"/>
                <w:szCs w:val="22"/>
              </w:rPr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947FBB6" w14:textId="77777777" w:rsidR="00A444D9" w:rsidRPr="008D7E6B" w:rsidRDefault="00A444D9" w:rsidP="00A444D9">
      <w:pPr>
        <w:rPr>
          <w:sz w:val="10"/>
          <w:szCs w:val="10"/>
        </w:rPr>
      </w:pPr>
    </w:p>
    <w:p w14:paraId="49904CEF" w14:textId="77777777" w:rsidR="00A444D9" w:rsidRPr="004E778F" w:rsidRDefault="004E778F" w:rsidP="001E2C27">
      <w:pPr>
        <w:shd w:val="clear" w:color="auto" w:fill="000000"/>
        <w:rPr>
          <w:rFonts w:ascii="Calibri" w:hAnsi="Calibri" w:cs="Tahoma"/>
          <w:b/>
          <w:caps/>
          <w:sz w:val="28"/>
          <w:szCs w:val="28"/>
        </w:rPr>
      </w:pPr>
      <w:r w:rsidRPr="004E778F">
        <w:rPr>
          <w:rFonts w:ascii="Calibri" w:hAnsi="Calibri" w:cs="Tahoma"/>
          <w:b/>
          <w:caps/>
          <w:sz w:val="28"/>
          <w:szCs w:val="28"/>
        </w:rPr>
        <w:t>Section F</w:t>
      </w:r>
      <w:r w:rsidR="00A444D9" w:rsidRPr="004E778F">
        <w:rPr>
          <w:rFonts w:ascii="Calibri" w:hAnsi="Calibri" w:cs="Tahoma"/>
          <w:b/>
          <w:caps/>
          <w:sz w:val="28"/>
          <w:szCs w:val="28"/>
        </w:rPr>
        <w:t>: reason for rejection (where applicable)</w:t>
      </w:r>
    </w:p>
    <w:p w14:paraId="3FE4508E" w14:textId="77777777" w:rsidR="00A444D9" w:rsidRPr="00DF2CCB" w:rsidRDefault="00A444D9" w:rsidP="00A444D9">
      <w:pPr>
        <w:rPr>
          <w:sz w:val="10"/>
          <w:szCs w:val="10"/>
        </w:rPr>
      </w:pPr>
    </w:p>
    <w:p w14:paraId="34F3285C" w14:textId="77777777" w:rsidR="00DA3C05" w:rsidRPr="00DF2CCB" w:rsidRDefault="00DF2CCB" w:rsidP="00A444D9">
      <w:pPr>
        <w:rPr>
          <w:rFonts w:ascii="Arial Narrow" w:hAnsi="Arial Narrow"/>
          <w:b/>
          <w:sz w:val="20"/>
        </w:rPr>
      </w:pPr>
      <w:r w:rsidRPr="00DF2CCB">
        <w:rPr>
          <w:rFonts w:ascii="Arial Narrow" w:hAnsi="Arial Narrow"/>
          <w:b/>
          <w:sz w:val="20"/>
        </w:rPr>
        <w:t xml:space="preserve">Tick </w:t>
      </w:r>
      <w:r w:rsidRPr="00DF2CCB">
        <w:rPr>
          <w:rFonts w:ascii="Arial Narrow" w:hAnsi="Arial Narrow"/>
          <w:b/>
          <w:sz w:val="20"/>
          <w:u w:val="single"/>
        </w:rPr>
        <w:t>ONE</w:t>
      </w:r>
      <w:r w:rsidRPr="00DF2CCB">
        <w:rPr>
          <w:rFonts w:ascii="Arial Narrow" w:hAnsi="Arial Narrow"/>
          <w:b/>
          <w:sz w:val="20"/>
        </w:rPr>
        <w:t xml:space="preserve"> of the following three reasons which best describes the reason the IPTR was rejected, then </w:t>
      </w:r>
      <w:r w:rsidR="00CA6CFD">
        <w:rPr>
          <w:rFonts w:ascii="Arial Narrow" w:hAnsi="Arial Narrow"/>
          <w:b/>
          <w:sz w:val="20"/>
        </w:rPr>
        <w:t xml:space="preserve">in all cases </w:t>
      </w:r>
      <w:r w:rsidRPr="00DF2CCB">
        <w:rPr>
          <w:rFonts w:ascii="Arial Narrow" w:hAnsi="Arial Narrow"/>
          <w:b/>
          <w:sz w:val="20"/>
        </w:rPr>
        <w:t>provide further details in the space provided.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06"/>
        <w:gridCol w:w="567"/>
      </w:tblGrid>
      <w:tr w:rsidR="00A444D9" w:rsidRPr="00A04E89" w14:paraId="2DDCB80A" w14:textId="77777777" w:rsidTr="00A04E89">
        <w:tc>
          <w:tcPr>
            <w:tcW w:w="10339" w:type="dxa"/>
            <w:vAlign w:val="center"/>
          </w:tcPr>
          <w:p w14:paraId="6F6023EA" w14:textId="77777777" w:rsidR="00461383" w:rsidRPr="00A04E89" w:rsidRDefault="00A444D9" w:rsidP="00A04E89">
            <w:pPr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A04E89">
              <w:rPr>
                <w:rFonts w:ascii="Arial Narrow" w:hAnsi="Arial Narrow"/>
                <w:sz w:val="20"/>
              </w:rPr>
              <w:t>The patient’s circumstances were not considered to be significantly different from the general popula</w:t>
            </w:r>
            <w:r w:rsidR="0033006A" w:rsidRPr="00A04E89">
              <w:rPr>
                <w:rFonts w:ascii="Arial Narrow" w:hAnsi="Arial Narrow"/>
                <w:sz w:val="20"/>
              </w:rPr>
              <w:t xml:space="preserve">tion of patients covered by the </w:t>
            </w:r>
            <w:r w:rsidRPr="00A04E89">
              <w:rPr>
                <w:rFonts w:ascii="Arial Narrow" w:hAnsi="Arial Narrow"/>
                <w:sz w:val="20"/>
              </w:rPr>
              <w:t>medicines licence/population from clinical trials appraised by SMC</w:t>
            </w:r>
            <w:r w:rsidRPr="00A04E89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564EC7AF" w14:textId="77777777" w:rsidR="00A444D9" w:rsidRPr="00A04E89" w:rsidRDefault="00A444D9" w:rsidP="00A04E89">
            <w:pPr>
              <w:jc w:val="right"/>
              <w:rPr>
                <w:rFonts w:ascii="Arial Narrow" w:hAnsi="Arial Narrow"/>
                <w:szCs w:val="24"/>
              </w:rPr>
            </w:pPr>
            <w:r w:rsidRPr="00A04E89">
              <w:rPr>
                <w:rFonts w:ascii="Arial Narrow" w:hAnsi="Arial Narrow"/>
                <w:i/>
                <w:sz w:val="16"/>
                <w:szCs w:val="16"/>
              </w:rPr>
              <w:t>(Please document in detail below)</w:t>
            </w:r>
          </w:p>
        </w:tc>
        <w:tc>
          <w:tcPr>
            <w:tcW w:w="569" w:type="dxa"/>
            <w:vAlign w:val="center"/>
          </w:tcPr>
          <w:p w14:paraId="274F7232" w14:textId="77777777" w:rsidR="00A444D9" w:rsidRPr="00A04E89" w:rsidRDefault="008D7E6B" w:rsidP="00A04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E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 w:rsidRPr="00A04E8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" w:hAnsi="Arial" w:cs="Arial"/>
                <w:sz w:val="22"/>
                <w:szCs w:val="22"/>
              </w:rPr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8D7E6B" w:rsidRPr="00A04E89" w14:paraId="6F3B22A6" w14:textId="77777777" w:rsidTr="00A04E89">
        <w:tc>
          <w:tcPr>
            <w:tcW w:w="10339" w:type="dxa"/>
            <w:vAlign w:val="center"/>
          </w:tcPr>
          <w:p w14:paraId="078D233D" w14:textId="77777777" w:rsidR="008D7E6B" w:rsidRPr="00A04E89" w:rsidRDefault="008D7E6B" w:rsidP="00A04E89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69" w:type="dxa"/>
            <w:vAlign w:val="center"/>
          </w:tcPr>
          <w:p w14:paraId="4C8D9933" w14:textId="77777777" w:rsidR="008D7E6B" w:rsidRPr="00A04E89" w:rsidRDefault="008D7E6B" w:rsidP="00A04E89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444D9" w:rsidRPr="00A04E89" w14:paraId="43D263A5" w14:textId="77777777" w:rsidTr="00A04E89">
        <w:tc>
          <w:tcPr>
            <w:tcW w:w="10339" w:type="dxa"/>
            <w:vAlign w:val="center"/>
          </w:tcPr>
          <w:p w14:paraId="4AAD3470" w14:textId="77777777" w:rsidR="00A444D9" w:rsidRPr="00A04E89" w:rsidRDefault="00A444D9" w:rsidP="00A04E89">
            <w:pPr>
              <w:pStyle w:val="BodyText"/>
              <w:ind w:right="8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 xml:space="preserve">The patient’s circumstances </w:t>
            </w:r>
            <w:proofErr w:type="gramStart"/>
            <w:r w:rsidRPr="00A04E89">
              <w:rPr>
                <w:rFonts w:ascii="Arial Narrow" w:hAnsi="Arial Narrow"/>
                <w:sz w:val="20"/>
                <w:szCs w:val="20"/>
              </w:rPr>
              <w:t>were considered to be</w:t>
            </w:r>
            <w:proofErr w:type="gramEnd"/>
            <w:r w:rsidRPr="00A04E89">
              <w:rPr>
                <w:rFonts w:ascii="Arial Narrow" w:hAnsi="Arial Narrow"/>
                <w:sz w:val="20"/>
                <w:szCs w:val="20"/>
              </w:rPr>
              <w:t xml:space="preserve"> significantly different, but it was felt this was unlikely to result in a significant benefit gain from this medicine over what would be normally expected</w:t>
            </w:r>
          </w:p>
          <w:p w14:paraId="71C18985" w14:textId="77777777" w:rsidR="00A444D9" w:rsidRPr="00A04E89" w:rsidRDefault="00A444D9" w:rsidP="00A04E89">
            <w:pPr>
              <w:jc w:val="right"/>
              <w:rPr>
                <w:rFonts w:ascii="Arial Narrow" w:hAnsi="Arial Narrow"/>
                <w:szCs w:val="24"/>
              </w:rPr>
            </w:pPr>
            <w:r w:rsidRPr="00A04E89">
              <w:rPr>
                <w:rFonts w:ascii="Arial Narrow" w:hAnsi="Arial Narrow"/>
                <w:i/>
                <w:sz w:val="16"/>
                <w:szCs w:val="16"/>
              </w:rPr>
              <w:t xml:space="preserve"> (please document in detail below)</w:t>
            </w:r>
          </w:p>
        </w:tc>
        <w:tc>
          <w:tcPr>
            <w:tcW w:w="569" w:type="dxa"/>
            <w:vAlign w:val="center"/>
          </w:tcPr>
          <w:p w14:paraId="28C5B58B" w14:textId="77777777" w:rsidR="00A444D9" w:rsidRPr="00A04E89" w:rsidRDefault="008D7E6B" w:rsidP="00A04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E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"/>
            <w:r w:rsidRPr="00A04E8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" w:hAnsi="Arial" w:cs="Arial"/>
                <w:sz w:val="22"/>
                <w:szCs w:val="22"/>
              </w:rPr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8D7E6B" w:rsidRPr="00A04E89" w14:paraId="59A5B8B9" w14:textId="77777777" w:rsidTr="00A04E89">
        <w:tc>
          <w:tcPr>
            <w:tcW w:w="10339" w:type="dxa"/>
            <w:vAlign w:val="center"/>
          </w:tcPr>
          <w:p w14:paraId="79459C16" w14:textId="77777777" w:rsidR="008D7E6B" w:rsidRPr="00A04E89" w:rsidRDefault="008D7E6B" w:rsidP="00A04E89">
            <w:pPr>
              <w:pStyle w:val="BodyText"/>
              <w:ind w:right="8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69" w:type="dxa"/>
            <w:vAlign w:val="center"/>
          </w:tcPr>
          <w:p w14:paraId="7E81EE73" w14:textId="77777777" w:rsidR="008D7E6B" w:rsidRPr="00A04E89" w:rsidRDefault="008D7E6B" w:rsidP="00A04E89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444D9" w:rsidRPr="00A04E89" w14:paraId="17EEA108" w14:textId="77777777" w:rsidTr="00A04E89">
        <w:tc>
          <w:tcPr>
            <w:tcW w:w="10339" w:type="dxa"/>
            <w:vAlign w:val="center"/>
          </w:tcPr>
          <w:p w14:paraId="45AC704A" w14:textId="77777777" w:rsidR="00A444D9" w:rsidRPr="00A04E89" w:rsidRDefault="00A444D9" w:rsidP="00A04E89">
            <w:pPr>
              <w:pStyle w:val="BodyTex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04E89">
              <w:rPr>
                <w:rFonts w:ascii="Arial Narrow" w:hAnsi="Arial Narrow"/>
                <w:sz w:val="20"/>
                <w:szCs w:val="20"/>
              </w:rPr>
              <w:t>Incomplete form and/or insufficient detail to make an appropriate decision:</w:t>
            </w:r>
          </w:p>
          <w:p w14:paraId="035CB3FC" w14:textId="77777777" w:rsidR="00A444D9" w:rsidRPr="00A04E89" w:rsidRDefault="00A444D9" w:rsidP="00A04E89">
            <w:pPr>
              <w:jc w:val="right"/>
              <w:rPr>
                <w:rFonts w:ascii="Arial Narrow" w:hAnsi="Arial Narrow"/>
                <w:szCs w:val="24"/>
              </w:rPr>
            </w:pPr>
            <w:r w:rsidRPr="00A04E89">
              <w:rPr>
                <w:rFonts w:ascii="Arial Narrow" w:hAnsi="Arial Narrow"/>
                <w:i/>
                <w:sz w:val="16"/>
                <w:szCs w:val="16"/>
              </w:rPr>
              <w:t>(please document in detail below)</w:t>
            </w:r>
          </w:p>
        </w:tc>
        <w:tc>
          <w:tcPr>
            <w:tcW w:w="569" w:type="dxa"/>
            <w:vAlign w:val="center"/>
          </w:tcPr>
          <w:p w14:paraId="167169A5" w14:textId="77777777" w:rsidR="00A444D9" w:rsidRPr="00A04E89" w:rsidRDefault="008D7E6B" w:rsidP="00A04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E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 w:rsidRPr="00A04E8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4E89">
              <w:rPr>
                <w:rFonts w:ascii="Arial" w:hAnsi="Arial" w:cs="Arial"/>
                <w:sz w:val="22"/>
                <w:szCs w:val="22"/>
              </w:rPr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4E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38A46B53" w14:textId="77777777" w:rsidR="00A444D9" w:rsidRPr="00E5085A" w:rsidRDefault="00A444D9" w:rsidP="00A444D9">
      <w:pPr>
        <w:rPr>
          <w:sz w:val="6"/>
          <w:szCs w:val="6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7054"/>
      </w:tblGrid>
      <w:tr w:rsidR="00A444D9" w:rsidRPr="00A04E89" w14:paraId="3E66F202" w14:textId="77777777" w:rsidTr="00A04E89"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62A91" w14:textId="77777777" w:rsidR="00A444D9" w:rsidRPr="00A04E89" w:rsidRDefault="00A444D9" w:rsidP="00A04E8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A04E89">
              <w:rPr>
                <w:rFonts w:ascii="Arial Narrow" w:hAnsi="Arial Narrow"/>
                <w:b/>
                <w:sz w:val="20"/>
              </w:rPr>
              <w:t>Further details regarding the rejection of the IPTR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C73A" w14:textId="77777777" w:rsidR="00A444D9" w:rsidRPr="00A04E89" w:rsidRDefault="008D7E6B" w:rsidP="00707CBC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BA5B51" w:rsidRPr="00A04E89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A04E89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0E5F0CD3" w14:textId="77777777" w:rsidR="004E778F" w:rsidRDefault="004E778F" w:rsidP="00A444D9">
      <w:pPr>
        <w:rPr>
          <w:sz w:val="10"/>
          <w:szCs w:val="10"/>
        </w:rPr>
      </w:pPr>
    </w:p>
    <w:p w14:paraId="6F7BA2D0" w14:textId="77777777" w:rsidR="00A444D9" w:rsidRPr="00461383" w:rsidRDefault="004E778F" w:rsidP="00A444D9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521ED2F" w14:textId="77777777" w:rsidR="004E778F" w:rsidRPr="004E778F" w:rsidRDefault="004E778F" w:rsidP="001E2C27">
      <w:pPr>
        <w:shd w:val="clear" w:color="auto" w:fill="000000"/>
        <w:rPr>
          <w:rFonts w:ascii="Calibri" w:hAnsi="Calibri" w:cs="Tahoma"/>
          <w:b/>
          <w:caps/>
          <w:sz w:val="28"/>
          <w:szCs w:val="28"/>
        </w:rPr>
      </w:pPr>
      <w:r w:rsidRPr="004E778F">
        <w:rPr>
          <w:rFonts w:ascii="Calibri" w:hAnsi="Calibri" w:cs="Tahoma"/>
          <w:b/>
          <w:caps/>
          <w:sz w:val="28"/>
          <w:szCs w:val="28"/>
        </w:rPr>
        <w:lastRenderedPageBreak/>
        <w:t xml:space="preserve">Section G: iptr panel chair </w:t>
      </w:r>
      <w:r w:rsidR="003E640A">
        <w:rPr>
          <w:rFonts w:ascii="Calibri" w:hAnsi="Calibri" w:cs="Tahoma"/>
          <w:b/>
          <w:caps/>
          <w:sz w:val="28"/>
          <w:szCs w:val="28"/>
        </w:rPr>
        <w:t>CONFIRMATION</w:t>
      </w:r>
    </w:p>
    <w:p w14:paraId="31952C5F" w14:textId="77777777" w:rsidR="004E778F" w:rsidRPr="004E778F" w:rsidRDefault="004E778F" w:rsidP="00A444D9">
      <w:pPr>
        <w:pStyle w:val="BodyText"/>
        <w:rPr>
          <w:sz w:val="10"/>
          <w:szCs w:val="10"/>
        </w:rPr>
      </w:pPr>
    </w:p>
    <w:p w14:paraId="42D3FB93" w14:textId="77777777" w:rsidR="00A444D9" w:rsidRPr="00A60BCC" w:rsidRDefault="0000154E" w:rsidP="00A444D9">
      <w:pPr>
        <w:pStyle w:val="BodyText"/>
        <w:rPr>
          <w:b/>
        </w:rPr>
      </w:pPr>
      <w:r>
        <w:rPr>
          <w:b/>
        </w:rPr>
        <w:t>Chief of Medicine</w:t>
      </w:r>
      <w:r w:rsidR="00A444D9">
        <w:rPr>
          <w:b/>
        </w:rPr>
        <w:t xml:space="preserve"> (or nominated deputy) </w:t>
      </w:r>
      <w:r w:rsidR="00335DB3">
        <w:rPr>
          <w:b/>
        </w:rPr>
        <w:t>confirmation</w:t>
      </w:r>
      <w:r w:rsidR="00A444D9">
        <w:rPr>
          <w:b/>
        </w:rPr>
        <w:t xml:space="preserve"> on behalf of </w:t>
      </w:r>
      <w:r w:rsidR="004E778F">
        <w:rPr>
          <w:b/>
        </w:rPr>
        <w:t xml:space="preserve">IPTR </w:t>
      </w:r>
      <w:r w:rsidR="00A444D9">
        <w:rPr>
          <w:b/>
        </w:rPr>
        <w:t>panel:</w:t>
      </w:r>
    </w:p>
    <w:p w14:paraId="5966FFAE" w14:textId="77777777" w:rsidR="002C7071" w:rsidRDefault="002C7071" w:rsidP="002C7071">
      <w:pPr>
        <w:pStyle w:val="BodyText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Rather than require a handwritten signature which requires the form to be printed, the ticking of the following confirmation w</w:t>
      </w:r>
      <w:r w:rsidR="004E778F">
        <w:rPr>
          <w:rFonts w:ascii="Arial Narrow" w:hAnsi="Arial Narrow"/>
          <w:sz w:val="20"/>
          <w:szCs w:val="20"/>
        </w:rPr>
        <w:t xml:space="preserve">ill be regarded as </w:t>
      </w:r>
      <w:proofErr w:type="gramStart"/>
      <w:r w:rsidR="004E778F">
        <w:rPr>
          <w:rFonts w:ascii="Arial Narrow" w:hAnsi="Arial Narrow"/>
          <w:sz w:val="20"/>
          <w:szCs w:val="20"/>
        </w:rPr>
        <w:t>a</w:t>
      </w:r>
      <w:proofErr w:type="gramEnd"/>
      <w:r w:rsidR="004E778F">
        <w:rPr>
          <w:rFonts w:ascii="Arial Narrow" w:hAnsi="Arial Narrow"/>
          <w:sz w:val="20"/>
          <w:szCs w:val="20"/>
        </w:rPr>
        <w:t xml:space="preserve"> electronic signature</w:t>
      </w:r>
      <w:r>
        <w:rPr>
          <w:rFonts w:ascii="Arial Narrow" w:hAnsi="Arial Narrow"/>
          <w:sz w:val="20"/>
          <w:szCs w:val="20"/>
        </w:rPr>
        <w:t>.</w:t>
      </w:r>
    </w:p>
    <w:p w14:paraId="5F6BA8C6" w14:textId="77777777" w:rsidR="002C7071" w:rsidRPr="002C7071" w:rsidRDefault="002C7071" w:rsidP="002C7071">
      <w:pPr>
        <w:pStyle w:val="BodyText"/>
        <w:jc w:val="left"/>
        <w:rPr>
          <w:rFonts w:ascii="Arial Narrow" w:hAnsi="Arial Narrow"/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530"/>
        <w:gridCol w:w="883"/>
        <w:gridCol w:w="1761"/>
      </w:tblGrid>
      <w:tr w:rsidR="002C7071" w:rsidRPr="00A04E89" w14:paraId="3B621C2A" w14:textId="77777777" w:rsidTr="00A04E89">
        <w:tc>
          <w:tcPr>
            <w:tcW w:w="35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6A9B8" w14:textId="77777777" w:rsidR="002C7071" w:rsidRPr="00A04E89" w:rsidRDefault="002C7071" w:rsidP="00A04E89">
            <w:pPr>
              <w:pStyle w:val="BodyText"/>
              <w:jc w:val="right"/>
              <w:rPr>
                <w:rFonts w:ascii="Arial Narrow" w:hAnsi="Arial Narrow"/>
              </w:rPr>
            </w:pPr>
            <w:r w:rsidRPr="00A04E89">
              <w:rPr>
                <w:rFonts w:ascii="Arial Narrow" w:hAnsi="Arial Narrow"/>
                <w:b/>
              </w:rPr>
              <w:t xml:space="preserve">By ticking this </w:t>
            </w:r>
            <w:proofErr w:type="gramStart"/>
            <w:r w:rsidRPr="00A04E89">
              <w:rPr>
                <w:rFonts w:ascii="Arial Narrow" w:hAnsi="Arial Narrow"/>
                <w:b/>
              </w:rPr>
              <w:t>box</w:t>
            </w:r>
            <w:proofErr w:type="gramEnd"/>
            <w:r w:rsidRPr="00A04E89">
              <w:rPr>
                <w:rFonts w:ascii="Arial Narrow" w:hAnsi="Arial Narrow"/>
                <w:b/>
              </w:rPr>
              <w:t xml:space="preserve"> I confirm that I am the </w:t>
            </w:r>
            <w:r w:rsidR="00DF2CCB" w:rsidRPr="00A04E89">
              <w:rPr>
                <w:rFonts w:ascii="Arial Narrow" w:hAnsi="Arial Narrow"/>
                <w:b/>
              </w:rPr>
              <w:t xml:space="preserve">IPTR Panel Chair as detailed in </w:t>
            </w:r>
            <w:r w:rsidR="004E778F" w:rsidRPr="00A04E89">
              <w:rPr>
                <w:rFonts w:ascii="Arial Narrow" w:hAnsi="Arial Narrow"/>
                <w:b/>
              </w:rPr>
              <w:t xml:space="preserve">section </w:t>
            </w:r>
            <w:r w:rsidR="00CA6CFD" w:rsidRPr="00A04E89">
              <w:rPr>
                <w:rFonts w:ascii="Arial Narrow" w:hAnsi="Arial Narrow"/>
                <w:b/>
              </w:rPr>
              <w:t>B</w:t>
            </w:r>
            <w:r w:rsidRPr="00A04E89">
              <w:rPr>
                <w:rFonts w:ascii="Arial Narrow" w:hAnsi="Arial Narrow"/>
              </w:rPr>
              <w:t xml:space="preserve">:  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C001" w14:textId="77777777" w:rsidR="002C7071" w:rsidRPr="00A04E89" w:rsidRDefault="002C7071" w:rsidP="00A04E89">
            <w:pPr>
              <w:pStyle w:val="BodyText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A04E8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796C4" w14:textId="77777777" w:rsidR="002C7071" w:rsidRPr="00A04E89" w:rsidRDefault="002C7071" w:rsidP="00A04E89">
            <w:pPr>
              <w:pStyle w:val="BodyTex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04E89"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FC415" w14:textId="77777777" w:rsidR="002C7071" w:rsidRPr="00A04E89" w:rsidRDefault="002C7071" w:rsidP="00A04E8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A04E89">
              <w:rPr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04E89">
              <w:rPr>
                <w:b/>
                <w:sz w:val="22"/>
                <w:szCs w:val="22"/>
              </w:rPr>
              <w:instrText xml:space="preserve"> FORMTEXT </w:instrText>
            </w:r>
            <w:r w:rsidRPr="00A04E89">
              <w:rPr>
                <w:b/>
                <w:sz w:val="22"/>
                <w:szCs w:val="22"/>
              </w:rPr>
            </w:r>
            <w:r w:rsidRPr="00A04E89">
              <w:rPr>
                <w:b/>
                <w:sz w:val="22"/>
                <w:szCs w:val="22"/>
              </w:rPr>
              <w:fldChar w:fldCharType="separate"/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="00BA5B51" w:rsidRPr="00A04E89">
              <w:rPr>
                <w:b/>
                <w:noProof/>
                <w:sz w:val="22"/>
                <w:szCs w:val="22"/>
              </w:rPr>
              <w:t> </w:t>
            </w:r>
            <w:r w:rsidRPr="00A04E89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3DDF5C7D" w14:textId="77777777" w:rsidR="002C7071" w:rsidRPr="00B6080F" w:rsidRDefault="002C7071" w:rsidP="00B6080F">
      <w:pPr>
        <w:rPr>
          <w:sz w:val="10"/>
          <w:szCs w:val="10"/>
        </w:rPr>
      </w:pPr>
    </w:p>
    <w:p w14:paraId="3CEBEA19" w14:textId="77777777" w:rsidR="00A444D9" w:rsidRPr="00692679" w:rsidRDefault="00B6080F" w:rsidP="001E2C27">
      <w:pPr>
        <w:shd w:val="clear" w:color="auto" w:fill="000000"/>
        <w:jc w:val="left"/>
        <w:rPr>
          <w:rFonts w:ascii="Arial Narrow" w:hAnsi="Arial Narrow"/>
          <w:b/>
          <w:szCs w:val="24"/>
        </w:rPr>
      </w:pPr>
      <w:r w:rsidRPr="00692679">
        <w:rPr>
          <w:rFonts w:ascii="Arial Narrow" w:hAnsi="Arial Narrow"/>
          <w:b/>
          <w:szCs w:val="24"/>
        </w:rPr>
        <w:t>WHAT TO DO WITH COMPLETED FORM FOLLOWING DECISION:</w:t>
      </w:r>
    </w:p>
    <w:p w14:paraId="41808DE2" w14:textId="77777777" w:rsidR="00B6080F" w:rsidRPr="00692679" w:rsidRDefault="00B6080F" w:rsidP="001E2C27">
      <w:pPr>
        <w:numPr>
          <w:ilvl w:val="0"/>
          <w:numId w:val="15"/>
        </w:numPr>
        <w:shd w:val="clear" w:color="auto" w:fill="000000"/>
        <w:jc w:val="left"/>
        <w:rPr>
          <w:rFonts w:ascii="Arial Narrow" w:hAnsi="Arial Narrow"/>
          <w:szCs w:val="24"/>
        </w:rPr>
      </w:pPr>
      <w:r w:rsidRPr="00692679">
        <w:rPr>
          <w:rFonts w:ascii="Arial Narrow" w:hAnsi="Arial Narrow"/>
          <w:szCs w:val="24"/>
        </w:rPr>
        <w:t>Inform the requesting consultant of the decision by returning the completed form</w:t>
      </w:r>
      <w:r w:rsidR="00CA6CFD">
        <w:rPr>
          <w:rFonts w:ascii="Arial Narrow" w:hAnsi="Arial Narrow"/>
          <w:szCs w:val="24"/>
        </w:rPr>
        <w:t xml:space="preserve"> as soon as possible</w:t>
      </w:r>
    </w:p>
    <w:p w14:paraId="7BCFF7E8" w14:textId="59E278E5" w:rsidR="00692679" w:rsidRPr="00692679" w:rsidRDefault="00CA6CFD" w:rsidP="001E2C27">
      <w:pPr>
        <w:numPr>
          <w:ilvl w:val="0"/>
          <w:numId w:val="15"/>
        </w:numPr>
        <w:shd w:val="clear" w:color="auto" w:fill="00000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The IPTR panel should ensure that a</w:t>
      </w:r>
      <w:r w:rsidR="00692679" w:rsidRPr="00692679">
        <w:rPr>
          <w:rFonts w:ascii="Arial Narrow" w:hAnsi="Arial Narrow"/>
          <w:szCs w:val="24"/>
        </w:rPr>
        <w:t xml:space="preserve"> copy of the completed IPTR and decision is sent or emailed to the </w:t>
      </w:r>
      <w:r w:rsidR="00D74BB9">
        <w:rPr>
          <w:rFonts w:ascii="Arial Narrow" w:hAnsi="Arial Narrow"/>
          <w:szCs w:val="24"/>
        </w:rPr>
        <w:t xml:space="preserve">Medicines Policy &amp; Guidance </w:t>
      </w:r>
      <w:r w:rsidR="00692679" w:rsidRPr="00692679">
        <w:rPr>
          <w:rFonts w:ascii="Arial Narrow" w:hAnsi="Arial Narrow"/>
          <w:szCs w:val="24"/>
        </w:rPr>
        <w:t xml:space="preserve">Team </w:t>
      </w:r>
      <w:proofErr w:type="gramStart"/>
      <w:r w:rsidR="00692679" w:rsidRPr="00692679">
        <w:rPr>
          <w:rFonts w:ascii="Arial Narrow" w:hAnsi="Arial Narrow"/>
          <w:szCs w:val="24"/>
        </w:rPr>
        <w:t>(</w:t>
      </w:r>
      <w:r w:rsidR="005B667B">
        <w:rPr>
          <w:rFonts w:ascii="Arial Narrow" w:hAnsi="Arial Narrow"/>
          <w:color w:val="99CCFF"/>
          <w:szCs w:val="24"/>
        </w:rPr>
        <w:t xml:space="preserve"> ggc.iptr.register@nhs.scot</w:t>
      </w:r>
      <w:proofErr w:type="gramEnd"/>
      <w:r w:rsidR="00692679" w:rsidRPr="00692679">
        <w:rPr>
          <w:rFonts w:ascii="Arial Narrow" w:hAnsi="Arial Narrow"/>
          <w:szCs w:val="24"/>
        </w:rPr>
        <w:t>)</w:t>
      </w:r>
      <w:r>
        <w:rPr>
          <w:rFonts w:ascii="Arial Narrow" w:hAnsi="Arial Narrow"/>
          <w:szCs w:val="24"/>
        </w:rPr>
        <w:t>.</w:t>
      </w:r>
    </w:p>
    <w:p w14:paraId="74667331" w14:textId="77777777" w:rsidR="00B6080F" w:rsidRDefault="00B6080F" w:rsidP="001E2C27">
      <w:pPr>
        <w:numPr>
          <w:ilvl w:val="0"/>
          <w:numId w:val="15"/>
        </w:numPr>
        <w:shd w:val="clear" w:color="auto" w:fill="000000"/>
        <w:jc w:val="left"/>
        <w:rPr>
          <w:rFonts w:ascii="Arial Narrow" w:hAnsi="Arial Narrow"/>
          <w:szCs w:val="24"/>
        </w:rPr>
      </w:pPr>
      <w:r w:rsidRPr="00692679">
        <w:rPr>
          <w:rFonts w:ascii="Arial Narrow" w:hAnsi="Arial Narrow"/>
          <w:szCs w:val="24"/>
        </w:rPr>
        <w:t>The IPTR Panel Chair should retain</w:t>
      </w:r>
      <w:r w:rsidR="00692679" w:rsidRPr="00692679">
        <w:rPr>
          <w:rFonts w:ascii="Arial Narrow" w:hAnsi="Arial Narrow"/>
          <w:szCs w:val="24"/>
        </w:rPr>
        <w:t xml:space="preserve"> a copy for audit purposes</w:t>
      </w:r>
    </w:p>
    <w:p w14:paraId="195E1F01" w14:textId="77777777" w:rsidR="00CA6CFD" w:rsidRDefault="00CA6CFD" w:rsidP="001E2C27">
      <w:pPr>
        <w:numPr>
          <w:ilvl w:val="0"/>
          <w:numId w:val="15"/>
        </w:numPr>
        <w:shd w:val="clear" w:color="auto" w:fill="00000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The patient’s consultant should file a copy of the IPTR and decision in the patient’s case notes</w:t>
      </w:r>
    </w:p>
    <w:p w14:paraId="4AD83B1C" w14:textId="77777777" w:rsidR="00C454EA" w:rsidRPr="00C454EA" w:rsidRDefault="00C454EA" w:rsidP="00C454EA">
      <w:pPr>
        <w:numPr>
          <w:ilvl w:val="0"/>
          <w:numId w:val="15"/>
        </w:numPr>
        <w:shd w:val="clear" w:color="auto" w:fill="000000"/>
        <w:jc w:val="left"/>
        <w:rPr>
          <w:rFonts w:ascii="Arial Narrow" w:hAnsi="Arial Narrow"/>
          <w:color w:val="FFFFFF"/>
          <w:szCs w:val="24"/>
        </w:rPr>
      </w:pPr>
      <w:r>
        <w:rPr>
          <w:rFonts w:ascii="Arial Narrow" w:hAnsi="Arial Narrow"/>
          <w:color w:val="FFFFFF"/>
          <w:szCs w:val="24"/>
        </w:rPr>
        <w:t>If the patient is from a board oth</w:t>
      </w:r>
      <w:r w:rsidR="0000154E">
        <w:rPr>
          <w:rFonts w:ascii="Arial Narrow" w:hAnsi="Arial Narrow"/>
          <w:color w:val="FFFFFF"/>
          <w:szCs w:val="24"/>
        </w:rPr>
        <w:t xml:space="preserve">er than NHS GGC, </w:t>
      </w:r>
      <w:r w:rsidR="00335DB3">
        <w:rPr>
          <w:rFonts w:ascii="Arial Narrow" w:hAnsi="Arial Narrow"/>
          <w:color w:val="FFFFFF"/>
          <w:szCs w:val="24"/>
        </w:rPr>
        <w:t>inform the hom</w:t>
      </w:r>
      <w:r>
        <w:rPr>
          <w:rFonts w:ascii="Arial Narrow" w:hAnsi="Arial Narrow"/>
          <w:color w:val="FFFFFF"/>
          <w:szCs w:val="24"/>
        </w:rPr>
        <w:t>e board of the decision (if they have not actively been involved) and provide a copy of the completed documentation.</w:t>
      </w:r>
    </w:p>
    <w:p w14:paraId="64608187" w14:textId="77777777" w:rsidR="00782664" w:rsidRDefault="00782664">
      <w:pPr>
        <w:rPr>
          <w:rFonts w:ascii="Arial Narrow" w:hAnsi="Arial Narrow" w:cs="Arial"/>
          <w:b/>
          <w:sz w:val="6"/>
          <w:szCs w:val="6"/>
          <w:lang w:eastAsia="en-US"/>
        </w:rPr>
      </w:pPr>
    </w:p>
    <w:p w14:paraId="65560882" w14:textId="77777777" w:rsidR="00782664" w:rsidRPr="002661EE" w:rsidRDefault="00782664">
      <w:pPr>
        <w:rPr>
          <w:rFonts w:ascii="Arial Narrow" w:hAnsi="Arial Narrow" w:cs="Arial"/>
          <w:b/>
          <w:sz w:val="6"/>
          <w:szCs w:val="6"/>
          <w:lang w:eastAsia="en-US"/>
        </w:rPr>
      </w:pPr>
    </w:p>
    <w:sectPr w:rsidR="00782664" w:rsidRPr="002661EE" w:rsidSect="00CA368A">
      <w:headerReference w:type="default" r:id="rId21"/>
      <w:footerReference w:type="even" r:id="rId22"/>
      <w:footerReference w:type="default" r:id="rId23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BE40" w14:textId="77777777" w:rsidR="00A82039" w:rsidRDefault="00A82039">
      <w:r>
        <w:separator/>
      </w:r>
    </w:p>
  </w:endnote>
  <w:endnote w:type="continuationSeparator" w:id="0">
    <w:p w14:paraId="761EC898" w14:textId="77777777" w:rsidR="00A82039" w:rsidRDefault="00A8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0923" w14:textId="77777777" w:rsidR="0097363E" w:rsidRDefault="0097363E" w:rsidP="00024B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6D0">
      <w:rPr>
        <w:rStyle w:val="PageNumber"/>
        <w:noProof/>
      </w:rPr>
      <w:t>6</w:t>
    </w:r>
    <w:r>
      <w:rPr>
        <w:rStyle w:val="PageNumber"/>
      </w:rPr>
      <w:fldChar w:fldCharType="end"/>
    </w:r>
  </w:p>
  <w:p w14:paraId="7F0264AB" w14:textId="77777777" w:rsidR="0097363E" w:rsidRDefault="00973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230E" w14:textId="77777777" w:rsidR="0097363E" w:rsidRPr="00F81DD9" w:rsidRDefault="00F81DD9" w:rsidP="00024BE1">
    <w:pPr>
      <w:pStyle w:val="Footer"/>
      <w:framePr w:wrap="around" w:vAnchor="text" w:hAnchor="margin" w:xAlign="center" w:y="1"/>
      <w:rPr>
        <w:rStyle w:val="PageNumber"/>
        <w:rFonts w:ascii="Calibri" w:hAnsi="Calibri" w:cs="Tahoma"/>
        <w:b/>
      </w:rPr>
    </w:pPr>
    <w:r w:rsidRPr="00F81DD9">
      <w:rPr>
        <w:rStyle w:val="PageNumber"/>
        <w:rFonts w:ascii="Calibri" w:hAnsi="Calibri" w:cs="Tahoma"/>
        <w:b/>
      </w:rPr>
      <w:t>PAGE</w:t>
    </w:r>
    <w:r w:rsidR="0097363E" w:rsidRPr="00F81DD9">
      <w:rPr>
        <w:rStyle w:val="PageNumber"/>
        <w:rFonts w:ascii="Calibri" w:hAnsi="Calibri" w:cs="Tahoma"/>
        <w:b/>
      </w:rPr>
      <w:t xml:space="preserve"> </w:t>
    </w:r>
    <w:r w:rsidR="0097363E" w:rsidRPr="00F81DD9">
      <w:rPr>
        <w:rStyle w:val="PageNumber"/>
        <w:rFonts w:ascii="Calibri" w:hAnsi="Calibri" w:cs="Tahoma"/>
        <w:b/>
      </w:rPr>
      <w:fldChar w:fldCharType="begin"/>
    </w:r>
    <w:r w:rsidR="0097363E" w:rsidRPr="00F81DD9">
      <w:rPr>
        <w:rStyle w:val="PageNumber"/>
        <w:rFonts w:ascii="Calibri" w:hAnsi="Calibri" w:cs="Tahoma"/>
        <w:b/>
      </w:rPr>
      <w:instrText xml:space="preserve">PAGE  </w:instrText>
    </w:r>
    <w:r w:rsidR="0097363E" w:rsidRPr="00F81DD9">
      <w:rPr>
        <w:rStyle w:val="PageNumber"/>
        <w:rFonts w:ascii="Calibri" w:hAnsi="Calibri" w:cs="Tahoma"/>
        <w:b/>
      </w:rPr>
      <w:fldChar w:fldCharType="separate"/>
    </w:r>
    <w:r w:rsidR="00C74BD0">
      <w:rPr>
        <w:rStyle w:val="PageNumber"/>
        <w:rFonts w:ascii="Calibri" w:hAnsi="Calibri" w:cs="Tahoma"/>
        <w:b/>
        <w:noProof/>
      </w:rPr>
      <w:t>1</w:t>
    </w:r>
    <w:r w:rsidR="0097363E" w:rsidRPr="00F81DD9">
      <w:rPr>
        <w:rStyle w:val="PageNumber"/>
        <w:rFonts w:ascii="Calibri" w:hAnsi="Calibri" w:cs="Tahoma"/>
        <w:b/>
      </w:rPr>
      <w:fldChar w:fldCharType="end"/>
    </w:r>
    <w:r w:rsidR="0097363E" w:rsidRPr="00F81DD9">
      <w:rPr>
        <w:rStyle w:val="PageNumber"/>
        <w:rFonts w:ascii="Calibri" w:hAnsi="Calibri" w:cs="Tahoma"/>
        <w:b/>
      </w:rPr>
      <w:t xml:space="preserve"> of </w:t>
    </w:r>
    <w:r w:rsidR="0097363E" w:rsidRPr="00F81DD9">
      <w:rPr>
        <w:rStyle w:val="PageNumber"/>
        <w:rFonts w:ascii="Calibri" w:hAnsi="Calibri" w:cs="Tahoma"/>
        <w:b/>
      </w:rPr>
      <w:fldChar w:fldCharType="begin"/>
    </w:r>
    <w:r w:rsidR="0097363E" w:rsidRPr="00F81DD9">
      <w:rPr>
        <w:rStyle w:val="PageNumber"/>
        <w:rFonts w:ascii="Calibri" w:hAnsi="Calibri" w:cs="Tahoma"/>
        <w:b/>
      </w:rPr>
      <w:instrText xml:space="preserve"> NUMPAGES </w:instrText>
    </w:r>
    <w:r w:rsidR="0097363E" w:rsidRPr="00F81DD9">
      <w:rPr>
        <w:rStyle w:val="PageNumber"/>
        <w:rFonts w:ascii="Calibri" w:hAnsi="Calibri" w:cs="Tahoma"/>
        <w:b/>
      </w:rPr>
      <w:fldChar w:fldCharType="separate"/>
    </w:r>
    <w:r w:rsidR="00C74BD0">
      <w:rPr>
        <w:rStyle w:val="PageNumber"/>
        <w:rFonts w:ascii="Calibri" w:hAnsi="Calibri" w:cs="Tahoma"/>
        <w:b/>
        <w:noProof/>
      </w:rPr>
      <w:t>6</w:t>
    </w:r>
    <w:r w:rsidR="0097363E" w:rsidRPr="00F81DD9">
      <w:rPr>
        <w:rStyle w:val="PageNumber"/>
        <w:rFonts w:ascii="Calibri" w:hAnsi="Calibri" w:cs="Tahoma"/>
        <w:b/>
      </w:rPr>
      <w:fldChar w:fldCharType="end"/>
    </w:r>
  </w:p>
  <w:p w14:paraId="27AEA282" w14:textId="77777777" w:rsidR="0097363E" w:rsidRPr="00C74BD0" w:rsidRDefault="00C74BD0" w:rsidP="00C74BD0">
    <w:pPr>
      <w:jc w:val="left"/>
      <w:rPr>
        <w:rFonts w:ascii="Arial Narrow" w:hAnsi="Arial Narrow"/>
        <w:sz w:val="18"/>
        <w:szCs w:val="18"/>
      </w:rPr>
    </w:pPr>
    <w:r w:rsidRPr="00C74BD0">
      <w:rPr>
        <w:rFonts w:ascii="Arial Narrow" w:hAnsi="Arial Narrow"/>
        <w:sz w:val="18"/>
        <w:szCs w:val="18"/>
      </w:rPr>
      <w:t xml:space="preserve">Document last updated: </w:t>
    </w:r>
    <w:r w:rsidR="00112EEC">
      <w:rPr>
        <w:rFonts w:ascii="Arial Narrow" w:hAnsi="Arial Narrow"/>
        <w:sz w:val="18"/>
        <w:szCs w:val="18"/>
      </w:rPr>
      <w:t xml:space="preserve">December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142A" w14:textId="77777777" w:rsidR="00A82039" w:rsidRDefault="00A82039">
      <w:r>
        <w:separator/>
      </w:r>
    </w:p>
  </w:footnote>
  <w:footnote w:type="continuationSeparator" w:id="0">
    <w:p w14:paraId="28D298C9" w14:textId="77777777" w:rsidR="00A82039" w:rsidRDefault="00A8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B432" w14:textId="77777777" w:rsidR="0097363E" w:rsidRPr="00A60BCC" w:rsidRDefault="00D7517C" w:rsidP="00A60BCC">
    <w:pPr>
      <w:pStyle w:val="Header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e</w:t>
    </w:r>
    <w:r w:rsidR="0097363E" w:rsidRPr="00A60BCC">
      <w:rPr>
        <w:rFonts w:ascii="Tahoma" w:hAnsi="Tahoma" w:cs="Tahoma"/>
        <w:b/>
        <w:sz w:val="28"/>
        <w:szCs w:val="28"/>
      </w:rPr>
      <w:t xml:space="preserve">FORM </w:t>
    </w:r>
    <w:r w:rsidR="0097363E">
      <w:rPr>
        <w:rFonts w:ascii="Tahoma" w:hAnsi="Tahoma" w:cs="Tahoma"/>
        <w:b/>
        <w:sz w:val="28"/>
        <w:szCs w:val="28"/>
      </w:rPr>
      <w:t xml:space="preserve">IPTR </w:t>
    </w:r>
    <w:r w:rsidR="0049688E">
      <w:rPr>
        <w:rFonts w:ascii="Tahoma" w:hAnsi="Tahoma" w:cs="Tahoma"/>
        <w:b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1.25pt;height:41.25pt" o:bullet="t">
        <v:imagedata r:id="rId1" o:title="Specialist Initiation Symbol"/>
      </v:shape>
    </w:pict>
  </w:numPicBullet>
  <w:abstractNum w:abstractNumId="0" w15:restartNumberingAfterBreak="0">
    <w:nsid w:val="093273B9"/>
    <w:multiLevelType w:val="hybridMultilevel"/>
    <w:tmpl w:val="BD9CA8C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776D"/>
    <w:multiLevelType w:val="hybridMultilevel"/>
    <w:tmpl w:val="AB627C3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4C6"/>
    <w:multiLevelType w:val="hybridMultilevel"/>
    <w:tmpl w:val="E51AC9CA"/>
    <w:lvl w:ilvl="0" w:tplc="F5EACD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6201"/>
    <w:multiLevelType w:val="hybridMultilevel"/>
    <w:tmpl w:val="9E92B716"/>
    <w:lvl w:ilvl="0" w:tplc="C4EC2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29A2A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3270F4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424034"/>
    <w:multiLevelType w:val="multilevel"/>
    <w:tmpl w:val="F58CA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575E31"/>
    <w:multiLevelType w:val="multilevel"/>
    <w:tmpl w:val="AF00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F3ADC"/>
    <w:multiLevelType w:val="hybridMultilevel"/>
    <w:tmpl w:val="9822BBBE"/>
    <w:lvl w:ilvl="0" w:tplc="29A2AE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1" w:tplc="29A2A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3270F4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B13A66"/>
    <w:multiLevelType w:val="hybridMultilevel"/>
    <w:tmpl w:val="3EC8F1B6"/>
    <w:lvl w:ilvl="0" w:tplc="0F70AB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B6BCA"/>
    <w:multiLevelType w:val="hybridMultilevel"/>
    <w:tmpl w:val="FB488518"/>
    <w:lvl w:ilvl="0" w:tplc="6AEA0A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4AC23BB2"/>
    <w:multiLevelType w:val="hybridMultilevel"/>
    <w:tmpl w:val="D2662A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494B6B"/>
    <w:multiLevelType w:val="hybridMultilevel"/>
    <w:tmpl w:val="F58CAA0C"/>
    <w:lvl w:ilvl="0" w:tplc="DB282D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F01DF"/>
    <w:multiLevelType w:val="hybridMultilevel"/>
    <w:tmpl w:val="054EFB54"/>
    <w:lvl w:ilvl="0" w:tplc="79E499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33055"/>
    <w:multiLevelType w:val="hybridMultilevel"/>
    <w:tmpl w:val="F53C94F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06A63"/>
    <w:multiLevelType w:val="hybridMultilevel"/>
    <w:tmpl w:val="C2F0F0AA"/>
    <w:lvl w:ilvl="0" w:tplc="0F70AB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2708E9"/>
    <w:multiLevelType w:val="hybridMultilevel"/>
    <w:tmpl w:val="EDD0CBC2"/>
    <w:lvl w:ilvl="0" w:tplc="58A64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5C4AB9"/>
    <w:multiLevelType w:val="hybridMultilevel"/>
    <w:tmpl w:val="ADC6373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7893641">
    <w:abstractNumId w:val="0"/>
  </w:num>
  <w:num w:numId="2" w16cid:durableId="908265815">
    <w:abstractNumId w:val="9"/>
  </w:num>
  <w:num w:numId="3" w16cid:durableId="1984582822">
    <w:abstractNumId w:val="8"/>
  </w:num>
  <w:num w:numId="4" w16cid:durableId="811218130">
    <w:abstractNumId w:val="10"/>
  </w:num>
  <w:num w:numId="5" w16cid:durableId="289484390">
    <w:abstractNumId w:val="4"/>
  </w:num>
  <w:num w:numId="6" w16cid:durableId="777257076">
    <w:abstractNumId w:val="11"/>
  </w:num>
  <w:num w:numId="7" w16cid:durableId="445463482">
    <w:abstractNumId w:val="3"/>
  </w:num>
  <w:num w:numId="8" w16cid:durableId="220948093">
    <w:abstractNumId w:val="5"/>
  </w:num>
  <w:num w:numId="9" w16cid:durableId="272639491">
    <w:abstractNumId w:val="6"/>
  </w:num>
  <w:num w:numId="10" w16cid:durableId="105394589">
    <w:abstractNumId w:val="1"/>
  </w:num>
  <w:num w:numId="11" w16cid:durableId="10571948">
    <w:abstractNumId w:val="12"/>
  </w:num>
  <w:num w:numId="12" w16cid:durableId="540553902">
    <w:abstractNumId w:val="2"/>
  </w:num>
  <w:num w:numId="13" w16cid:durableId="86196728">
    <w:abstractNumId w:val="14"/>
  </w:num>
  <w:num w:numId="14" w16cid:durableId="277572158">
    <w:abstractNumId w:val="13"/>
  </w:num>
  <w:num w:numId="15" w16cid:durableId="198053902">
    <w:abstractNumId w:val="15"/>
  </w:num>
  <w:num w:numId="16" w16cid:durableId="287514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36"/>
    <w:rsid w:val="0000154E"/>
    <w:rsid w:val="00024BE1"/>
    <w:rsid w:val="00033DC0"/>
    <w:rsid w:val="0003700F"/>
    <w:rsid w:val="0004526D"/>
    <w:rsid w:val="000514D6"/>
    <w:rsid w:val="00067A34"/>
    <w:rsid w:val="0007083A"/>
    <w:rsid w:val="000757CC"/>
    <w:rsid w:val="00087066"/>
    <w:rsid w:val="000905D0"/>
    <w:rsid w:val="000B08AE"/>
    <w:rsid w:val="000B38C7"/>
    <w:rsid w:val="000E0B90"/>
    <w:rsid w:val="001066B5"/>
    <w:rsid w:val="00106715"/>
    <w:rsid w:val="00112EEC"/>
    <w:rsid w:val="00114C38"/>
    <w:rsid w:val="00126E96"/>
    <w:rsid w:val="0012783E"/>
    <w:rsid w:val="00133E55"/>
    <w:rsid w:val="0015216B"/>
    <w:rsid w:val="00154B77"/>
    <w:rsid w:val="001572DF"/>
    <w:rsid w:val="00164501"/>
    <w:rsid w:val="00166E0B"/>
    <w:rsid w:val="00166EB2"/>
    <w:rsid w:val="0016783C"/>
    <w:rsid w:val="00184D80"/>
    <w:rsid w:val="001940A3"/>
    <w:rsid w:val="00194F47"/>
    <w:rsid w:val="001A0AB5"/>
    <w:rsid w:val="001A0D50"/>
    <w:rsid w:val="001A18BC"/>
    <w:rsid w:val="001A34FA"/>
    <w:rsid w:val="001A3509"/>
    <w:rsid w:val="001B3C2C"/>
    <w:rsid w:val="001B5056"/>
    <w:rsid w:val="001C5D00"/>
    <w:rsid w:val="001C7A5F"/>
    <w:rsid w:val="001D6F31"/>
    <w:rsid w:val="001E094B"/>
    <w:rsid w:val="001E2C27"/>
    <w:rsid w:val="001E39C0"/>
    <w:rsid w:val="001F61F0"/>
    <w:rsid w:val="001F74B7"/>
    <w:rsid w:val="0020480A"/>
    <w:rsid w:val="00213646"/>
    <w:rsid w:val="00222FA0"/>
    <w:rsid w:val="002329A8"/>
    <w:rsid w:val="0023658A"/>
    <w:rsid w:val="00247351"/>
    <w:rsid w:val="002525DE"/>
    <w:rsid w:val="0026086E"/>
    <w:rsid w:val="002661EE"/>
    <w:rsid w:val="00271A93"/>
    <w:rsid w:val="00273141"/>
    <w:rsid w:val="00285208"/>
    <w:rsid w:val="002855E2"/>
    <w:rsid w:val="00285D7E"/>
    <w:rsid w:val="002930F6"/>
    <w:rsid w:val="002A057D"/>
    <w:rsid w:val="002A0EEF"/>
    <w:rsid w:val="002B000B"/>
    <w:rsid w:val="002B2E03"/>
    <w:rsid w:val="002C0FB3"/>
    <w:rsid w:val="002C3DD4"/>
    <w:rsid w:val="002C7071"/>
    <w:rsid w:val="002C7288"/>
    <w:rsid w:val="002D1384"/>
    <w:rsid w:val="002D279A"/>
    <w:rsid w:val="002D487F"/>
    <w:rsid w:val="002D4C8B"/>
    <w:rsid w:val="00300223"/>
    <w:rsid w:val="00311A3A"/>
    <w:rsid w:val="00312C6D"/>
    <w:rsid w:val="00313254"/>
    <w:rsid w:val="00317B18"/>
    <w:rsid w:val="0032554F"/>
    <w:rsid w:val="0033006A"/>
    <w:rsid w:val="00335DB3"/>
    <w:rsid w:val="0033634C"/>
    <w:rsid w:val="00337B5C"/>
    <w:rsid w:val="0034131F"/>
    <w:rsid w:val="0034581E"/>
    <w:rsid w:val="00351365"/>
    <w:rsid w:val="003547AD"/>
    <w:rsid w:val="003566BB"/>
    <w:rsid w:val="00367896"/>
    <w:rsid w:val="003751C2"/>
    <w:rsid w:val="003814FE"/>
    <w:rsid w:val="00390925"/>
    <w:rsid w:val="00396A0B"/>
    <w:rsid w:val="003A465A"/>
    <w:rsid w:val="003A7EFD"/>
    <w:rsid w:val="003B4B70"/>
    <w:rsid w:val="003C5C39"/>
    <w:rsid w:val="003C5EE9"/>
    <w:rsid w:val="003E2714"/>
    <w:rsid w:val="003E29B3"/>
    <w:rsid w:val="003E4401"/>
    <w:rsid w:val="003E640A"/>
    <w:rsid w:val="003F10F2"/>
    <w:rsid w:val="003F2FE7"/>
    <w:rsid w:val="003F5214"/>
    <w:rsid w:val="0040381C"/>
    <w:rsid w:val="00432F73"/>
    <w:rsid w:val="00437A5F"/>
    <w:rsid w:val="00441EE2"/>
    <w:rsid w:val="00450FA6"/>
    <w:rsid w:val="00461383"/>
    <w:rsid w:val="004634DA"/>
    <w:rsid w:val="00465BAA"/>
    <w:rsid w:val="004715F3"/>
    <w:rsid w:val="00486348"/>
    <w:rsid w:val="004913BF"/>
    <w:rsid w:val="0049688E"/>
    <w:rsid w:val="004A00F7"/>
    <w:rsid w:val="004A30DD"/>
    <w:rsid w:val="004B4175"/>
    <w:rsid w:val="004B43CB"/>
    <w:rsid w:val="004B4B8C"/>
    <w:rsid w:val="004B4DCD"/>
    <w:rsid w:val="004C7EA3"/>
    <w:rsid w:val="004D073F"/>
    <w:rsid w:val="004D15AC"/>
    <w:rsid w:val="004D798E"/>
    <w:rsid w:val="004E28D2"/>
    <w:rsid w:val="004E778F"/>
    <w:rsid w:val="004F27A5"/>
    <w:rsid w:val="004F4779"/>
    <w:rsid w:val="004F7FCF"/>
    <w:rsid w:val="00512CFA"/>
    <w:rsid w:val="005208A1"/>
    <w:rsid w:val="00524416"/>
    <w:rsid w:val="00524F8E"/>
    <w:rsid w:val="00541B7C"/>
    <w:rsid w:val="00551489"/>
    <w:rsid w:val="0055182C"/>
    <w:rsid w:val="00555185"/>
    <w:rsid w:val="00556EDB"/>
    <w:rsid w:val="00557795"/>
    <w:rsid w:val="00561035"/>
    <w:rsid w:val="00563A32"/>
    <w:rsid w:val="005653E0"/>
    <w:rsid w:val="005753A7"/>
    <w:rsid w:val="0057708F"/>
    <w:rsid w:val="00594066"/>
    <w:rsid w:val="005A0933"/>
    <w:rsid w:val="005A7FB5"/>
    <w:rsid w:val="005B1547"/>
    <w:rsid w:val="005B667B"/>
    <w:rsid w:val="005E1695"/>
    <w:rsid w:val="005F66BE"/>
    <w:rsid w:val="005F6C3C"/>
    <w:rsid w:val="00603224"/>
    <w:rsid w:val="00607FF0"/>
    <w:rsid w:val="0061242C"/>
    <w:rsid w:val="0062029D"/>
    <w:rsid w:val="00622EB7"/>
    <w:rsid w:val="00631062"/>
    <w:rsid w:val="00647D9E"/>
    <w:rsid w:val="00650EEC"/>
    <w:rsid w:val="00664709"/>
    <w:rsid w:val="00665B1B"/>
    <w:rsid w:val="00673096"/>
    <w:rsid w:val="006878C8"/>
    <w:rsid w:val="00692679"/>
    <w:rsid w:val="0069502A"/>
    <w:rsid w:val="006B2421"/>
    <w:rsid w:val="006B6301"/>
    <w:rsid w:val="006C17B9"/>
    <w:rsid w:val="006D4895"/>
    <w:rsid w:val="006D5AAA"/>
    <w:rsid w:val="006D64CF"/>
    <w:rsid w:val="006D65E6"/>
    <w:rsid w:val="006E5D40"/>
    <w:rsid w:val="006F1002"/>
    <w:rsid w:val="006F20E9"/>
    <w:rsid w:val="006F7822"/>
    <w:rsid w:val="00702888"/>
    <w:rsid w:val="00705E1C"/>
    <w:rsid w:val="00707CBC"/>
    <w:rsid w:val="00711398"/>
    <w:rsid w:val="007336F2"/>
    <w:rsid w:val="00735223"/>
    <w:rsid w:val="0073595B"/>
    <w:rsid w:val="00740913"/>
    <w:rsid w:val="00741B5A"/>
    <w:rsid w:val="00743BE8"/>
    <w:rsid w:val="00744222"/>
    <w:rsid w:val="00751A64"/>
    <w:rsid w:val="00755DF7"/>
    <w:rsid w:val="00776590"/>
    <w:rsid w:val="0077687B"/>
    <w:rsid w:val="0077742B"/>
    <w:rsid w:val="007817FF"/>
    <w:rsid w:val="00782664"/>
    <w:rsid w:val="007A517C"/>
    <w:rsid w:val="007B5B97"/>
    <w:rsid w:val="007B7A10"/>
    <w:rsid w:val="007C160C"/>
    <w:rsid w:val="007C21FF"/>
    <w:rsid w:val="007D7833"/>
    <w:rsid w:val="007D7F90"/>
    <w:rsid w:val="007E7818"/>
    <w:rsid w:val="007E7B08"/>
    <w:rsid w:val="007F0E7F"/>
    <w:rsid w:val="00814889"/>
    <w:rsid w:val="00814BB4"/>
    <w:rsid w:val="008273F3"/>
    <w:rsid w:val="00836CD0"/>
    <w:rsid w:val="0084245A"/>
    <w:rsid w:val="008475F0"/>
    <w:rsid w:val="00855C0B"/>
    <w:rsid w:val="008645E7"/>
    <w:rsid w:val="0086680F"/>
    <w:rsid w:val="008713B0"/>
    <w:rsid w:val="00882ECC"/>
    <w:rsid w:val="008917B6"/>
    <w:rsid w:val="00892164"/>
    <w:rsid w:val="008921E9"/>
    <w:rsid w:val="008932C9"/>
    <w:rsid w:val="008A08FB"/>
    <w:rsid w:val="008A117E"/>
    <w:rsid w:val="008B4D0E"/>
    <w:rsid w:val="008D7E6B"/>
    <w:rsid w:val="008E374B"/>
    <w:rsid w:val="008E4BBC"/>
    <w:rsid w:val="0090134B"/>
    <w:rsid w:val="00907421"/>
    <w:rsid w:val="009166D0"/>
    <w:rsid w:val="009175E3"/>
    <w:rsid w:val="00922F85"/>
    <w:rsid w:val="009240DB"/>
    <w:rsid w:val="00924468"/>
    <w:rsid w:val="00924711"/>
    <w:rsid w:val="00924FE6"/>
    <w:rsid w:val="00930022"/>
    <w:rsid w:val="00930E84"/>
    <w:rsid w:val="00931E22"/>
    <w:rsid w:val="00934CD0"/>
    <w:rsid w:val="009351FB"/>
    <w:rsid w:val="009451B1"/>
    <w:rsid w:val="009462DA"/>
    <w:rsid w:val="00947C60"/>
    <w:rsid w:val="00954BD5"/>
    <w:rsid w:val="00963141"/>
    <w:rsid w:val="0097363E"/>
    <w:rsid w:val="00981DB1"/>
    <w:rsid w:val="00987777"/>
    <w:rsid w:val="009930D9"/>
    <w:rsid w:val="00995825"/>
    <w:rsid w:val="00995D64"/>
    <w:rsid w:val="009A4A99"/>
    <w:rsid w:val="009B1DCC"/>
    <w:rsid w:val="009B31A7"/>
    <w:rsid w:val="009C0268"/>
    <w:rsid w:val="009C0AD7"/>
    <w:rsid w:val="009C57B8"/>
    <w:rsid w:val="009D0C7C"/>
    <w:rsid w:val="009D4871"/>
    <w:rsid w:val="009D58B9"/>
    <w:rsid w:val="009E0426"/>
    <w:rsid w:val="009E08F7"/>
    <w:rsid w:val="009E19DD"/>
    <w:rsid w:val="009E32A4"/>
    <w:rsid w:val="009E4A82"/>
    <w:rsid w:val="009F31D0"/>
    <w:rsid w:val="009F5302"/>
    <w:rsid w:val="009F7D07"/>
    <w:rsid w:val="00A04E89"/>
    <w:rsid w:val="00A079D4"/>
    <w:rsid w:val="00A13A7C"/>
    <w:rsid w:val="00A260E0"/>
    <w:rsid w:val="00A304B5"/>
    <w:rsid w:val="00A3573B"/>
    <w:rsid w:val="00A36EC8"/>
    <w:rsid w:val="00A40AE3"/>
    <w:rsid w:val="00A43C64"/>
    <w:rsid w:val="00A4413A"/>
    <w:rsid w:val="00A444D9"/>
    <w:rsid w:val="00A51592"/>
    <w:rsid w:val="00A55FBC"/>
    <w:rsid w:val="00A60BCC"/>
    <w:rsid w:val="00A7730D"/>
    <w:rsid w:val="00A82039"/>
    <w:rsid w:val="00A86B06"/>
    <w:rsid w:val="00A96C7A"/>
    <w:rsid w:val="00AA08BC"/>
    <w:rsid w:val="00AB036E"/>
    <w:rsid w:val="00AB4ACD"/>
    <w:rsid w:val="00AB7BDA"/>
    <w:rsid w:val="00AC673E"/>
    <w:rsid w:val="00AC6CFC"/>
    <w:rsid w:val="00AD4B68"/>
    <w:rsid w:val="00AE3929"/>
    <w:rsid w:val="00AE4176"/>
    <w:rsid w:val="00AF5F3D"/>
    <w:rsid w:val="00AF7AE9"/>
    <w:rsid w:val="00B00661"/>
    <w:rsid w:val="00B01CBB"/>
    <w:rsid w:val="00B059AF"/>
    <w:rsid w:val="00B20F91"/>
    <w:rsid w:val="00B2335A"/>
    <w:rsid w:val="00B27D33"/>
    <w:rsid w:val="00B33036"/>
    <w:rsid w:val="00B34194"/>
    <w:rsid w:val="00B46D06"/>
    <w:rsid w:val="00B479BA"/>
    <w:rsid w:val="00B56A02"/>
    <w:rsid w:val="00B573A6"/>
    <w:rsid w:val="00B576A1"/>
    <w:rsid w:val="00B6080F"/>
    <w:rsid w:val="00B7597D"/>
    <w:rsid w:val="00B8247E"/>
    <w:rsid w:val="00B83EDF"/>
    <w:rsid w:val="00B84536"/>
    <w:rsid w:val="00BA4F2E"/>
    <w:rsid w:val="00BA5B51"/>
    <w:rsid w:val="00BA6523"/>
    <w:rsid w:val="00BB6A8A"/>
    <w:rsid w:val="00BC51BE"/>
    <w:rsid w:val="00BD5BCA"/>
    <w:rsid w:val="00BD673C"/>
    <w:rsid w:val="00BF0F8E"/>
    <w:rsid w:val="00C03254"/>
    <w:rsid w:val="00C1353A"/>
    <w:rsid w:val="00C30040"/>
    <w:rsid w:val="00C3144A"/>
    <w:rsid w:val="00C330ED"/>
    <w:rsid w:val="00C353ED"/>
    <w:rsid w:val="00C43D30"/>
    <w:rsid w:val="00C454EA"/>
    <w:rsid w:val="00C54C6B"/>
    <w:rsid w:val="00C718B6"/>
    <w:rsid w:val="00C74293"/>
    <w:rsid w:val="00C74BD0"/>
    <w:rsid w:val="00C81472"/>
    <w:rsid w:val="00C97B3B"/>
    <w:rsid w:val="00CA1C01"/>
    <w:rsid w:val="00CA368A"/>
    <w:rsid w:val="00CA52BE"/>
    <w:rsid w:val="00CA6CFD"/>
    <w:rsid w:val="00CB4A46"/>
    <w:rsid w:val="00CC17FC"/>
    <w:rsid w:val="00CF15C8"/>
    <w:rsid w:val="00CF443C"/>
    <w:rsid w:val="00D0091D"/>
    <w:rsid w:val="00D05F13"/>
    <w:rsid w:val="00D07909"/>
    <w:rsid w:val="00D16875"/>
    <w:rsid w:val="00D2665C"/>
    <w:rsid w:val="00D26B5D"/>
    <w:rsid w:val="00D3680D"/>
    <w:rsid w:val="00D42241"/>
    <w:rsid w:val="00D451BB"/>
    <w:rsid w:val="00D51FB1"/>
    <w:rsid w:val="00D53E99"/>
    <w:rsid w:val="00D57B0E"/>
    <w:rsid w:val="00D65B41"/>
    <w:rsid w:val="00D74BB9"/>
    <w:rsid w:val="00D7517C"/>
    <w:rsid w:val="00D80EEA"/>
    <w:rsid w:val="00D81D41"/>
    <w:rsid w:val="00D95201"/>
    <w:rsid w:val="00D956C3"/>
    <w:rsid w:val="00D95D9D"/>
    <w:rsid w:val="00DA2A0A"/>
    <w:rsid w:val="00DA31DF"/>
    <w:rsid w:val="00DA3C05"/>
    <w:rsid w:val="00DB2880"/>
    <w:rsid w:val="00DD2379"/>
    <w:rsid w:val="00DD3070"/>
    <w:rsid w:val="00DE2661"/>
    <w:rsid w:val="00DE3FC1"/>
    <w:rsid w:val="00DF27A3"/>
    <w:rsid w:val="00DF2CCB"/>
    <w:rsid w:val="00E079DE"/>
    <w:rsid w:val="00E12580"/>
    <w:rsid w:val="00E16209"/>
    <w:rsid w:val="00E164FA"/>
    <w:rsid w:val="00E20E88"/>
    <w:rsid w:val="00E31ABE"/>
    <w:rsid w:val="00E33A49"/>
    <w:rsid w:val="00E3465F"/>
    <w:rsid w:val="00E34DD2"/>
    <w:rsid w:val="00E42649"/>
    <w:rsid w:val="00E44850"/>
    <w:rsid w:val="00E60B94"/>
    <w:rsid w:val="00E674B5"/>
    <w:rsid w:val="00E70CFE"/>
    <w:rsid w:val="00E71077"/>
    <w:rsid w:val="00E71297"/>
    <w:rsid w:val="00E762ED"/>
    <w:rsid w:val="00EA1E9A"/>
    <w:rsid w:val="00EA4F0C"/>
    <w:rsid w:val="00EA6468"/>
    <w:rsid w:val="00EC17CE"/>
    <w:rsid w:val="00EE2F07"/>
    <w:rsid w:val="00EE308E"/>
    <w:rsid w:val="00EF1336"/>
    <w:rsid w:val="00EF1A5A"/>
    <w:rsid w:val="00EF60C0"/>
    <w:rsid w:val="00F07DC9"/>
    <w:rsid w:val="00F11C90"/>
    <w:rsid w:val="00F148AF"/>
    <w:rsid w:val="00F17BD8"/>
    <w:rsid w:val="00F23C68"/>
    <w:rsid w:val="00F24EC0"/>
    <w:rsid w:val="00F2570B"/>
    <w:rsid w:val="00F26224"/>
    <w:rsid w:val="00F31392"/>
    <w:rsid w:val="00F43478"/>
    <w:rsid w:val="00F45DDD"/>
    <w:rsid w:val="00F71675"/>
    <w:rsid w:val="00F71D53"/>
    <w:rsid w:val="00F81DD9"/>
    <w:rsid w:val="00F9174F"/>
    <w:rsid w:val="00FB5DBB"/>
    <w:rsid w:val="00FB74EF"/>
    <w:rsid w:val="00FC3C14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DDA66"/>
  <w15:chartTrackingRefBased/>
  <w15:docId w15:val="{DA61FB41-EFBF-4A03-A393-BB137F3A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73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D073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</w:pPr>
    <w:rPr>
      <w:rFonts w:ascii="Arial" w:hAnsi="Arial" w:cs="Arial"/>
      <w:szCs w:val="24"/>
      <w:lang w:eastAsia="en-US"/>
    </w:rPr>
  </w:style>
  <w:style w:type="table" w:styleId="TableGrid">
    <w:name w:val="Table Grid"/>
    <w:basedOn w:val="TableNormal"/>
    <w:rsid w:val="004D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D073F"/>
    <w:rPr>
      <w:sz w:val="16"/>
      <w:szCs w:val="16"/>
    </w:rPr>
  </w:style>
  <w:style w:type="paragraph" w:styleId="CommentText">
    <w:name w:val="annotation text"/>
    <w:basedOn w:val="Normal"/>
    <w:semiHidden/>
    <w:rsid w:val="004D073F"/>
    <w:rPr>
      <w:sz w:val="20"/>
    </w:rPr>
  </w:style>
  <w:style w:type="paragraph" w:styleId="BalloonText">
    <w:name w:val="Balloon Text"/>
    <w:basedOn w:val="Normal"/>
    <w:semiHidden/>
    <w:rsid w:val="004D0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41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320"/>
        <w:tab w:val="right" w:pos="8640"/>
      </w:tabs>
    </w:pPr>
  </w:style>
  <w:style w:type="paragraph" w:styleId="Footer">
    <w:name w:val="footer"/>
    <w:basedOn w:val="Normal"/>
    <w:rsid w:val="00741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34FA"/>
  </w:style>
  <w:style w:type="paragraph" w:styleId="CommentSubject">
    <w:name w:val="annotation subject"/>
    <w:basedOn w:val="CommentText"/>
    <w:next w:val="CommentText"/>
    <w:semiHidden/>
    <w:rsid w:val="00CF443C"/>
    <w:rPr>
      <w:b/>
      <w:bCs/>
    </w:rPr>
  </w:style>
  <w:style w:type="character" w:styleId="Hyperlink">
    <w:name w:val="Hyperlink"/>
    <w:rsid w:val="00213646"/>
    <w:rPr>
      <w:color w:val="0000FF"/>
      <w:u w:val="single"/>
    </w:rPr>
  </w:style>
  <w:style w:type="paragraph" w:styleId="FootnoteText">
    <w:name w:val="footnote text"/>
    <w:basedOn w:val="Normal"/>
    <w:semiHidden/>
    <w:rsid w:val="008A08FB"/>
    <w:rPr>
      <w:sz w:val="20"/>
    </w:rPr>
  </w:style>
  <w:style w:type="character" w:styleId="FootnoteReference">
    <w:name w:val="footnote reference"/>
    <w:semiHidden/>
    <w:rsid w:val="008A08FB"/>
    <w:rPr>
      <w:vertAlign w:val="superscript"/>
    </w:rPr>
  </w:style>
  <w:style w:type="paragraph" w:styleId="Revision">
    <w:name w:val="Revision"/>
    <w:hidden/>
    <w:uiPriority w:val="99"/>
    <w:semiHidden/>
    <w:rsid w:val="00450FA6"/>
    <w:rPr>
      <w:sz w:val="24"/>
    </w:rPr>
  </w:style>
  <w:style w:type="character" w:styleId="FollowedHyperlink">
    <w:name w:val="FollowedHyperlink"/>
    <w:rsid w:val="005B667B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5B6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ggcmedicines.org.uk%2Fmedia%2Fuploads%2Fiptr_documentation%2Feform_sonfr_-_final_v4.doc&amp;wdOrigin=BROWSELINK" TargetMode="External"/><Relationship Id="rId18" Type="http://schemas.openxmlformats.org/officeDocument/2006/relationships/hyperlink" Target="https://scottish.sharepoint.com/sites/GGC-Finance/SitePages/Code-of-Conduct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ggc.individualpatienttreatmentrequest.oncology@nhs.scot" TargetMode="External"/><Relationship Id="rId17" Type="http://schemas.openxmlformats.org/officeDocument/2006/relationships/hyperlink" Target="https://scottish.sharepoint.com/sites/GGC-Finance/SitePages/Code-of-Conduct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gcprescribing.org.uk/media/uploads/iptr_documentation/iptr_pil_-_final_v4.pdf" TargetMode="External"/><Relationship Id="rId20" Type="http://schemas.openxmlformats.org/officeDocument/2006/relationships/hyperlink" Target="https://scottish.sharepoint.com/sites/GGC-Finance/SitePages/Code-of-Conduct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iew.officeapps.live.com/op/view.aspx?src=https%3A%2F%2Fggcmedicines.org.uk%2Fmedia%2F5ikhfr3l%2F5-7-form_ulm1-dec-2021.docx&amp;wdOrigin=BROWSELINK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ggcmedicines.org.uk%2Fmedia%2F5ikhfr3l%2F5-7-form_ulm1-dec-2021.docx&amp;wdOrigin=BROWSELINK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23" ma:contentTypeDescription="Create a new document." ma:contentTypeScope="" ma:versionID="c874559b758fbc36ae0e31d92dc956b8">
  <xsd:schema xmlns:xsd="http://www.w3.org/2001/XMLSchema" xmlns:xs="http://www.w3.org/2001/XMLSchema" xmlns:p="http://schemas.microsoft.com/office/2006/metadata/properties" xmlns:ns2="25793f7a-a37b-4e1c-b9fe-39e28de9fedb" xmlns:ns3="4442bde8-3b9a-412f-bffa-98aaf5709b6b" targetNamespace="http://schemas.microsoft.com/office/2006/metadata/properties" ma:root="true" ma:fieldsID="b0392c72aa30833cced9a6c121d181e8" ns2:_="" ns3:_="">
    <xsd:import namespace="25793f7a-a37b-4e1c-b9fe-39e28de9fedb"/>
    <xsd:import namespace="4442bde8-3b9a-412f-bffa-98aaf570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bde8-3b9a-412f-bffa-98aaf570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ff2e6-5bb4-4d29-a3ae-c426bedeeaf3}" ma:internalName="TaxCatchAll" ma:showField="CatchAllData" ma:web="4442bde8-3b9a-412f-bffa-98aaf570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5793f7a-a37b-4e1c-b9fe-39e28de9fedb" xsi:nil="true"/>
    <TaxCatchAll xmlns="4442bde8-3b9a-412f-bffa-98aaf5709b6b" xsi:nil="true"/>
    <lcf76f155ced4ddcb4097134ff3c332f xmlns="25793f7a-a37b-4e1c-b9fe-39e28de9fe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21761-A1E1-4CAA-8014-4B0559709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E806A-000A-498C-BC13-4339F3C2A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93f7a-a37b-4e1c-b9fe-39e28de9fedb"/>
    <ds:schemaRef ds:uri="4442bde8-3b9a-412f-bffa-98aaf570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68BCA-5800-4BE8-84B2-BD72AD8F72A3}">
  <ds:schemaRefs>
    <ds:schemaRef ds:uri="http://schemas.microsoft.com/office/2006/metadata/properties"/>
    <ds:schemaRef ds:uri="http://schemas.microsoft.com/office/infopath/2007/PartnerControls"/>
    <ds:schemaRef ds:uri="25793f7a-a37b-4e1c-b9fe-39e28de9fedb"/>
    <ds:schemaRef ds:uri="4442bde8-3b9a-412f-bffa-98aaf5709b6b"/>
  </ds:schemaRefs>
</ds:datastoreItem>
</file>

<file path=customXml/itemProps4.xml><?xml version="1.0" encoding="utf-8"?>
<ds:datastoreItem xmlns:ds="http://schemas.openxmlformats.org/officeDocument/2006/customXml" ds:itemID="{C3DE72D2-32D3-45A4-AF51-64308B0E46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2688</Words>
  <Characters>14140</Characters>
  <Application>Microsoft Office Word</Application>
  <DocSecurity>0</DocSecurity>
  <Lines>288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NON-FORMULARY MEDICINE</vt:lpstr>
    </vt:vector>
  </TitlesOfParts>
  <Company>Information Dept</Company>
  <LinksUpToDate>false</LinksUpToDate>
  <CharactersWithSpaces>16674</CharactersWithSpaces>
  <SharedDoc>false</SharedDoc>
  <HLinks>
    <vt:vector size="48" baseType="variant">
      <vt:variant>
        <vt:i4>2883637</vt:i4>
      </vt:variant>
      <vt:variant>
        <vt:i4>176</vt:i4>
      </vt:variant>
      <vt:variant>
        <vt:i4>0</vt:i4>
      </vt:variant>
      <vt:variant>
        <vt:i4>5</vt:i4>
      </vt:variant>
      <vt:variant>
        <vt:lpwstr>../../../../GGC-Finance/SitePages/Code-of-Conduct.aspx</vt:lpwstr>
      </vt:variant>
      <vt:variant>
        <vt:lpwstr/>
      </vt:variant>
      <vt:variant>
        <vt:i4>2883637</vt:i4>
      </vt:variant>
      <vt:variant>
        <vt:i4>119</vt:i4>
      </vt:variant>
      <vt:variant>
        <vt:i4>0</vt:i4>
      </vt:variant>
      <vt:variant>
        <vt:i4>5</vt:i4>
      </vt:variant>
      <vt:variant>
        <vt:lpwstr>../../../../GGC-Finance/SitePages/Code-of-Conduct.aspx</vt:lpwstr>
      </vt:variant>
      <vt:variant>
        <vt:lpwstr/>
      </vt:variant>
      <vt:variant>
        <vt:i4>2883637</vt:i4>
      </vt:variant>
      <vt:variant>
        <vt:i4>92</vt:i4>
      </vt:variant>
      <vt:variant>
        <vt:i4>0</vt:i4>
      </vt:variant>
      <vt:variant>
        <vt:i4>5</vt:i4>
      </vt:variant>
      <vt:variant>
        <vt:lpwstr>../../../../GGC-Finance/SitePages/Code-of-Conduct.aspx</vt:lpwstr>
      </vt:variant>
      <vt:variant>
        <vt:lpwstr/>
      </vt:variant>
      <vt:variant>
        <vt:i4>3932251</vt:i4>
      </vt:variant>
      <vt:variant>
        <vt:i4>83</vt:i4>
      </vt:variant>
      <vt:variant>
        <vt:i4>0</vt:i4>
      </vt:variant>
      <vt:variant>
        <vt:i4>5</vt:i4>
      </vt:variant>
      <vt:variant>
        <vt:lpwstr>http://www.ggcprescribing.org.uk/media/uploads/iptr_documentation/iptr_pil_-_final_v4.pdf</vt:lpwstr>
      </vt:variant>
      <vt:variant>
        <vt:lpwstr/>
      </vt:variant>
      <vt:variant>
        <vt:i4>7798810</vt:i4>
      </vt:variant>
      <vt:variant>
        <vt:i4>50</vt:i4>
      </vt:variant>
      <vt:variant>
        <vt:i4>0</vt:i4>
      </vt:variant>
      <vt:variant>
        <vt:i4>5</vt:i4>
      </vt:variant>
      <vt:variant>
        <vt:lpwstr>https://view.officeapps.live.com/op/view.aspx?src=https%3A%2F%2Fggcmedicines.org.uk%2Fmedia%2F5ikhfr3l%2F5-7-form_ulm1-dec-2021.docx&amp;wdOrigin=BROWSELINK</vt:lpwstr>
      </vt:variant>
      <vt:variant>
        <vt:lpwstr/>
      </vt:variant>
      <vt:variant>
        <vt:i4>7798810</vt:i4>
      </vt:variant>
      <vt:variant>
        <vt:i4>47</vt:i4>
      </vt:variant>
      <vt:variant>
        <vt:i4>0</vt:i4>
      </vt:variant>
      <vt:variant>
        <vt:i4>5</vt:i4>
      </vt:variant>
      <vt:variant>
        <vt:lpwstr>https://view.officeapps.live.com/op/view.aspx?src=https%3A%2F%2Fggcmedicines.org.uk%2Fmedia%2F5ikhfr3l%2F5-7-form_ulm1-dec-2021.docx&amp;wdOrigin=BROWSELINK</vt:lpwstr>
      </vt:variant>
      <vt:variant>
        <vt:lpwstr/>
      </vt:variant>
      <vt:variant>
        <vt:i4>7209036</vt:i4>
      </vt:variant>
      <vt:variant>
        <vt:i4>44</vt:i4>
      </vt:variant>
      <vt:variant>
        <vt:i4>0</vt:i4>
      </vt:variant>
      <vt:variant>
        <vt:i4>5</vt:i4>
      </vt:variant>
      <vt:variant>
        <vt:lpwstr>https://view.officeapps.live.com/op/view.aspx?src=https%3A%2F%2Fggcmedicines.org.uk%2Fmedia%2Fuploads%2Fiptr_documentation%2Feform_sonfr_-_final_v4.doc&amp;wdOrigin=BROWSELINK</vt:lpwstr>
      </vt:variant>
      <vt:variant>
        <vt:lpwstr/>
      </vt:variant>
      <vt:variant>
        <vt:i4>7995397</vt:i4>
      </vt:variant>
      <vt:variant>
        <vt:i4>0</vt:i4>
      </vt:variant>
      <vt:variant>
        <vt:i4>0</vt:i4>
      </vt:variant>
      <vt:variant>
        <vt:i4>5</vt:i4>
      </vt:variant>
      <vt:variant>
        <vt:lpwstr>mailto:IndividualPatientTreatmentRequest.Oncology@ggc.scot.nhs.uk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NON-FORMULARY MEDICINE</dc:title>
  <dc:subject/>
  <dc:creator>RFoot1</dc:creator>
  <cp:keywords/>
  <dc:description/>
  <cp:lastModifiedBy>Kathrin Greschner (NHS Greater Glasgow and Clyde)</cp:lastModifiedBy>
  <cp:revision>3</cp:revision>
  <cp:lastPrinted>2013-08-19T12:53:00Z</cp:lastPrinted>
  <dcterms:created xsi:type="dcterms:W3CDTF">2026-01-14T12:46:00Z</dcterms:created>
  <dcterms:modified xsi:type="dcterms:W3CDTF">2026-01-14T14:24:00Z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1670589734</vt:i4>
  </property>
  <property fmtid="{D5CDD505-2E9C-101B-9397-08002B2CF9AE}" pid="3" name="_NewReviewCycle">
    <vt:lpwstr/>
  </property>
  <property fmtid="{D5CDD505-2E9C-101B-9397-08002B2CF9AE}" pid="4" name="_EmailSubject">
    <vt:lpwstr>read this one not the previous one!</vt:lpwstr>
  </property>
  <property fmtid="{D5CDD505-2E9C-101B-9397-08002B2CF9AE}" pid="5" name="_AuthorEmail">
    <vt:lpwstr>Kate.McKean@ggc.scot.nhs.uk</vt:lpwstr>
  </property>
  <property fmtid="{D5CDD505-2E9C-101B-9397-08002B2CF9AE}" pid="6" name="_AuthorEmailDisplayName">
    <vt:lpwstr>McKean, Kate</vt:lpwstr>
  </property>
  <property fmtid="{D5CDD505-2E9C-101B-9397-08002B2CF9AE}" pid="7" name="_ReviewingToolsShownOnce">
    <vt:lpwstr/>
  </property>
  <property fmtid="{D5CDD505-2E9C-101B-9397-08002B2CF9AE}" pid="8" name="ContentTypeId">
    <vt:lpwstr>0x010100B4308F779970F84C843AB55D933EB081</vt:lpwstr>
  </property>
  <property fmtid="{D5CDD505-2E9C-101B-9397-08002B2CF9AE}" pid="9" name="MediaServiceImageTags">
    <vt:lpwstr/>
  </property>
</Properties>
</file>